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90E" w:rsidRDefault="008D490E" w:rsidP="008D490E">
      <w:pPr>
        <w:tabs>
          <w:tab w:val="left" w:pos="4571"/>
        </w:tabs>
        <w:rPr>
          <w:sz w:val="28"/>
        </w:rPr>
      </w:pPr>
      <w:r w:rsidRPr="008D490E">
        <w:rPr>
          <w:noProof/>
          <w:sz w:val="28"/>
          <w:lang w:eastAsia="ru-RU"/>
        </w:rPr>
        <w:drawing>
          <wp:inline distT="0" distB="0" distL="0" distR="0">
            <wp:extent cx="6500058" cy="8697865"/>
            <wp:effectExtent l="1123950" t="0" r="1100892" b="0"/>
            <wp:docPr id="5" name="Рисунок 3" descr="C:\Users\Марат\Desktop\РП новые\РП 7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ат\Desktop\РП новые\РП 7-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06203" cy="8706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90E" w:rsidRDefault="008D490E" w:rsidP="00745339">
      <w:pPr>
        <w:rPr>
          <w:b/>
          <w:color w:val="000000"/>
          <w:sz w:val="24"/>
          <w:szCs w:val="24"/>
        </w:rPr>
      </w:pPr>
    </w:p>
    <w:p w:rsidR="00745339" w:rsidRPr="00C5529B" w:rsidRDefault="00745339" w:rsidP="00745339">
      <w:pPr>
        <w:rPr>
          <w:color w:val="000000"/>
          <w:sz w:val="24"/>
          <w:szCs w:val="24"/>
        </w:rPr>
      </w:pPr>
      <w:r w:rsidRPr="00C5529B">
        <w:rPr>
          <w:b/>
          <w:color w:val="000000"/>
          <w:sz w:val="24"/>
          <w:szCs w:val="24"/>
        </w:rPr>
        <w:t>Данная рабочая программа</w:t>
      </w:r>
      <w:r>
        <w:rPr>
          <w:color w:val="000000"/>
          <w:sz w:val="24"/>
          <w:szCs w:val="24"/>
        </w:rPr>
        <w:t xml:space="preserve"> ориентирована для учащихся </w:t>
      </w:r>
      <w:r w:rsidR="00DB66EB">
        <w:rPr>
          <w:color w:val="000000"/>
          <w:sz w:val="24"/>
          <w:szCs w:val="24"/>
        </w:rPr>
        <w:t xml:space="preserve">7-9 </w:t>
      </w:r>
      <w:proofErr w:type="spellStart"/>
      <w:r w:rsidR="00DB66EB">
        <w:rPr>
          <w:color w:val="000000"/>
          <w:sz w:val="24"/>
          <w:szCs w:val="24"/>
        </w:rPr>
        <w:t>кллассов</w:t>
      </w:r>
      <w:proofErr w:type="spellEnd"/>
      <w:r w:rsidRPr="001160EB">
        <w:rPr>
          <w:color w:val="000000"/>
          <w:sz w:val="24"/>
          <w:szCs w:val="24"/>
        </w:rPr>
        <w:t xml:space="preserve"> и </w:t>
      </w:r>
      <w:r w:rsidRPr="00C5529B">
        <w:rPr>
          <w:color w:val="000000"/>
          <w:sz w:val="24"/>
          <w:szCs w:val="24"/>
        </w:rPr>
        <w:t>реализуется на основе</w:t>
      </w:r>
      <w:r w:rsidRPr="001160EB">
        <w:rPr>
          <w:color w:val="000000"/>
          <w:sz w:val="24"/>
          <w:szCs w:val="24"/>
        </w:rPr>
        <w:t xml:space="preserve"> нормативных  документов:</w:t>
      </w:r>
    </w:p>
    <w:p w:rsidR="00745339" w:rsidRDefault="00745339" w:rsidP="0074533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-Федерального государственного о</w:t>
      </w:r>
      <w:r w:rsidR="008B02C9">
        <w:rPr>
          <w:color w:val="000000"/>
          <w:sz w:val="24"/>
          <w:szCs w:val="24"/>
        </w:rPr>
        <w:t xml:space="preserve">бразовательного стандарта </w:t>
      </w:r>
      <w:proofErr w:type="spellStart"/>
      <w:r w:rsidR="008B02C9">
        <w:rPr>
          <w:color w:val="000000"/>
          <w:sz w:val="24"/>
          <w:szCs w:val="24"/>
        </w:rPr>
        <w:t>основ</w:t>
      </w:r>
      <w:r>
        <w:rPr>
          <w:color w:val="000000"/>
          <w:sz w:val="24"/>
          <w:szCs w:val="24"/>
        </w:rPr>
        <w:t>го</w:t>
      </w:r>
      <w:proofErr w:type="spellEnd"/>
      <w:r>
        <w:rPr>
          <w:color w:val="000000"/>
          <w:sz w:val="24"/>
          <w:szCs w:val="24"/>
        </w:rPr>
        <w:t xml:space="preserve"> </w:t>
      </w:r>
      <w:r w:rsidR="008B02C9">
        <w:rPr>
          <w:color w:val="000000"/>
          <w:sz w:val="24"/>
          <w:szCs w:val="24"/>
        </w:rPr>
        <w:t>общего образования по физике</w:t>
      </w:r>
      <w:r>
        <w:rPr>
          <w:color w:val="000000"/>
          <w:sz w:val="24"/>
          <w:szCs w:val="24"/>
        </w:rPr>
        <w:t>;</w:t>
      </w:r>
    </w:p>
    <w:p w:rsidR="00745339" w:rsidRDefault="00745339" w:rsidP="00745339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-</w:t>
      </w:r>
      <w:r w:rsidRPr="009937A3">
        <w:rPr>
          <w:sz w:val="24"/>
          <w:szCs w:val="24"/>
          <w:lang w:eastAsia="ru-RU"/>
        </w:rPr>
        <w:t>Основной обр</w:t>
      </w:r>
      <w:r>
        <w:rPr>
          <w:sz w:val="24"/>
          <w:szCs w:val="24"/>
          <w:lang w:eastAsia="ru-RU"/>
        </w:rPr>
        <w:t>азовательной программ</w:t>
      </w:r>
      <w:proofErr w:type="gramStart"/>
      <w:r>
        <w:rPr>
          <w:sz w:val="24"/>
          <w:szCs w:val="24"/>
          <w:lang w:eastAsia="ru-RU"/>
        </w:rPr>
        <w:t>ы</w:t>
      </w:r>
      <w:r w:rsidR="008B02C9">
        <w:rPr>
          <w:sz w:val="24"/>
          <w:szCs w:val="24"/>
          <w:lang w:eastAsia="ru-RU"/>
        </w:rPr>
        <w:t xml:space="preserve"> О</w:t>
      </w:r>
      <w:r w:rsidRPr="009937A3">
        <w:rPr>
          <w:sz w:val="24"/>
          <w:szCs w:val="24"/>
          <w:lang w:eastAsia="ru-RU"/>
        </w:rPr>
        <w:t>ОО</w:t>
      </w:r>
      <w:proofErr w:type="gramEnd"/>
      <w:r w:rsidRPr="009937A3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ФГОС МБОУ </w:t>
      </w:r>
      <w:proofErr w:type="spellStart"/>
      <w:r>
        <w:rPr>
          <w:sz w:val="24"/>
          <w:szCs w:val="24"/>
          <w:lang w:eastAsia="ru-RU"/>
        </w:rPr>
        <w:t>Среднетиганской</w:t>
      </w:r>
      <w:proofErr w:type="spellEnd"/>
      <w:r>
        <w:rPr>
          <w:sz w:val="24"/>
          <w:szCs w:val="24"/>
          <w:lang w:eastAsia="ru-RU"/>
        </w:rPr>
        <w:t xml:space="preserve"> </w:t>
      </w:r>
      <w:r w:rsidRPr="009937A3">
        <w:rPr>
          <w:sz w:val="24"/>
          <w:szCs w:val="24"/>
          <w:lang w:eastAsia="ru-RU"/>
        </w:rPr>
        <w:t>СОШ Алексеевского  муниципального   райо</w:t>
      </w:r>
      <w:r>
        <w:rPr>
          <w:sz w:val="24"/>
          <w:szCs w:val="24"/>
          <w:lang w:eastAsia="ru-RU"/>
        </w:rPr>
        <w:t>на РТ;</w:t>
      </w:r>
    </w:p>
    <w:p w:rsidR="00745339" w:rsidRDefault="00745339" w:rsidP="00745339">
      <w:pPr>
        <w:jc w:val="both"/>
      </w:pPr>
      <w:r>
        <w:rPr>
          <w:sz w:val="24"/>
          <w:szCs w:val="24"/>
          <w:lang w:eastAsia="ru-RU"/>
        </w:rPr>
        <w:t xml:space="preserve">   </w:t>
      </w:r>
      <w:r>
        <w:rPr>
          <w:rFonts w:eastAsia="Calibri"/>
          <w:color w:val="000000"/>
          <w:sz w:val="24"/>
          <w:szCs w:val="24"/>
        </w:rPr>
        <w:t xml:space="preserve"> </w:t>
      </w:r>
      <w:r w:rsidRPr="009937A3"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>-</w:t>
      </w:r>
      <w:r>
        <w:rPr>
          <w:rFonts w:eastAsia="Calibri"/>
          <w:sz w:val="24"/>
          <w:szCs w:val="24"/>
          <w:lang w:val="tt-RU"/>
        </w:rPr>
        <w:t xml:space="preserve">Положения о рабочих программах по учебным предметам </w:t>
      </w:r>
      <w:r>
        <w:rPr>
          <w:sz w:val="24"/>
          <w:szCs w:val="24"/>
          <w:lang w:eastAsia="ru-RU"/>
        </w:rPr>
        <w:t xml:space="preserve">МБОУ </w:t>
      </w:r>
      <w:proofErr w:type="spellStart"/>
      <w:r>
        <w:rPr>
          <w:sz w:val="24"/>
          <w:szCs w:val="24"/>
          <w:lang w:eastAsia="ru-RU"/>
        </w:rPr>
        <w:t>Среднетиганской</w:t>
      </w:r>
      <w:proofErr w:type="spellEnd"/>
      <w:r>
        <w:rPr>
          <w:sz w:val="24"/>
          <w:szCs w:val="24"/>
          <w:lang w:eastAsia="ru-RU"/>
        </w:rPr>
        <w:t xml:space="preserve"> </w:t>
      </w:r>
      <w:r w:rsidRPr="009937A3">
        <w:rPr>
          <w:sz w:val="24"/>
          <w:szCs w:val="24"/>
          <w:lang w:eastAsia="ru-RU"/>
        </w:rPr>
        <w:t>СОШ Алексеевского  муниципального   района РТ</w:t>
      </w:r>
      <w:r>
        <w:rPr>
          <w:sz w:val="24"/>
          <w:szCs w:val="24"/>
          <w:lang w:eastAsia="ru-RU"/>
        </w:rPr>
        <w:t>.</w:t>
      </w:r>
      <w:r>
        <w:t xml:space="preserve"> </w:t>
      </w:r>
    </w:p>
    <w:p w:rsidR="00745339" w:rsidRDefault="00745339" w:rsidP="00745339">
      <w:pPr>
        <w:jc w:val="both"/>
      </w:pPr>
    </w:p>
    <w:p w:rsidR="00E700D6" w:rsidRPr="00745339" w:rsidRDefault="00745339" w:rsidP="00745339">
      <w:pPr>
        <w:jc w:val="both"/>
        <w:rPr>
          <w:b/>
          <w:color w:val="000000"/>
          <w:sz w:val="24"/>
          <w:szCs w:val="24"/>
          <w:lang w:eastAsia="ru-RU"/>
        </w:rPr>
      </w:pPr>
      <w:r>
        <w:t xml:space="preserve">                                                                </w:t>
      </w:r>
      <w:r w:rsidR="00501107" w:rsidRPr="00745339">
        <w:rPr>
          <w:b/>
          <w:sz w:val="24"/>
          <w:szCs w:val="24"/>
        </w:rPr>
        <w:t>Планируемые</w:t>
      </w:r>
      <w:r w:rsidR="00501107" w:rsidRPr="00745339">
        <w:rPr>
          <w:b/>
          <w:spacing w:val="-6"/>
          <w:sz w:val="24"/>
          <w:szCs w:val="24"/>
        </w:rPr>
        <w:t xml:space="preserve"> </w:t>
      </w:r>
      <w:r w:rsidR="00501107" w:rsidRPr="00745339">
        <w:rPr>
          <w:b/>
          <w:sz w:val="24"/>
          <w:szCs w:val="24"/>
        </w:rPr>
        <w:t>результаты</w:t>
      </w:r>
      <w:r w:rsidR="00501107" w:rsidRPr="00745339">
        <w:rPr>
          <w:b/>
          <w:spacing w:val="-6"/>
          <w:sz w:val="24"/>
          <w:szCs w:val="24"/>
        </w:rPr>
        <w:t xml:space="preserve"> </w:t>
      </w:r>
      <w:r w:rsidR="00501107" w:rsidRPr="00745339">
        <w:rPr>
          <w:b/>
          <w:sz w:val="24"/>
          <w:szCs w:val="24"/>
        </w:rPr>
        <w:t>освоения</w:t>
      </w:r>
      <w:r w:rsidR="00501107" w:rsidRPr="00745339">
        <w:rPr>
          <w:b/>
          <w:spacing w:val="-2"/>
          <w:sz w:val="24"/>
          <w:szCs w:val="24"/>
        </w:rPr>
        <w:t xml:space="preserve"> </w:t>
      </w:r>
      <w:r w:rsidR="00501107" w:rsidRPr="00745339">
        <w:rPr>
          <w:b/>
          <w:sz w:val="24"/>
          <w:szCs w:val="24"/>
        </w:rPr>
        <w:t>учебного</w:t>
      </w:r>
      <w:r w:rsidR="00501107" w:rsidRPr="00745339">
        <w:rPr>
          <w:b/>
          <w:spacing w:val="-1"/>
          <w:sz w:val="24"/>
          <w:szCs w:val="24"/>
        </w:rPr>
        <w:t xml:space="preserve"> </w:t>
      </w:r>
      <w:r w:rsidR="00501107" w:rsidRPr="00745339">
        <w:rPr>
          <w:b/>
          <w:spacing w:val="-2"/>
          <w:sz w:val="24"/>
          <w:szCs w:val="24"/>
        </w:rPr>
        <w:t>предмета</w:t>
      </w:r>
    </w:p>
    <w:p w:rsidR="00E700D6" w:rsidRPr="00745339" w:rsidRDefault="00E700D6">
      <w:pPr>
        <w:pStyle w:val="a3"/>
        <w:spacing w:before="2"/>
        <w:ind w:left="0"/>
        <w:jc w:val="left"/>
        <w:rPr>
          <w:b/>
        </w:rPr>
      </w:pPr>
    </w:p>
    <w:p w:rsidR="00E700D6" w:rsidRDefault="00501107">
      <w:pPr>
        <w:ind w:left="660"/>
        <w:rPr>
          <w:sz w:val="24"/>
        </w:rPr>
      </w:pPr>
      <w:r>
        <w:rPr>
          <w:b/>
          <w:spacing w:val="-2"/>
          <w:sz w:val="24"/>
        </w:rPr>
        <w:t>Личностные</w:t>
      </w:r>
      <w:r w:rsidR="00745339">
        <w:rPr>
          <w:b/>
          <w:spacing w:val="-2"/>
          <w:sz w:val="24"/>
        </w:rPr>
        <w:t xml:space="preserve"> результаты</w:t>
      </w:r>
      <w:r>
        <w:rPr>
          <w:spacing w:val="-2"/>
          <w:sz w:val="24"/>
        </w:rPr>
        <w:t>:</w:t>
      </w:r>
    </w:p>
    <w:p w:rsidR="00E700D6" w:rsidRDefault="00501107">
      <w:pPr>
        <w:pStyle w:val="a5"/>
        <w:numPr>
          <w:ilvl w:val="0"/>
          <w:numId w:val="3"/>
        </w:numPr>
        <w:tabs>
          <w:tab w:val="left" w:pos="954"/>
        </w:tabs>
        <w:spacing w:before="2" w:line="275" w:lineRule="exact"/>
        <w:ind w:hanging="36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 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способностей </w:t>
      </w:r>
      <w:r>
        <w:rPr>
          <w:spacing w:val="-2"/>
          <w:sz w:val="24"/>
        </w:rPr>
        <w:t>учащихся;</w:t>
      </w:r>
    </w:p>
    <w:p w:rsidR="00E700D6" w:rsidRDefault="00501107">
      <w:pPr>
        <w:pStyle w:val="a5"/>
        <w:numPr>
          <w:ilvl w:val="0"/>
          <w:numId w:val="3"/>
        </w:numPr>
        <w:tabs>
          <w:tab w:val="left" w:pos="954"/>
        </w:tabs>
        <w:ind w:left="233" w:right="309" w:firstLine="427"/>
        <w:jc w:val="both"/>
        <w:rPr>
          <w:sz w:val="24"/>
        </w:rPr>
      </w:pPr>
      <w:r>
        <w:rPr>
          <w:sz w:val="24"/>
        </w:rPr>
        <w:t xml:space="preserve"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</w:t>
      </w:r>
      <w:r>
        <w:rPr>
          <w:spacing w:val="-2"/>
          <w:sz w:val="24"/>
        </w:rPr>
        <w:t>культуры;</w:t>
      </w:r>
    </w:p>
    <w:p w:rsidR="00E700D6" w:rsidRDefault="00501107">
      <w:pPr>
        <w:pStyle w:val="a5"/>
        <w:numPr>
          <w:ilvl w:val="0"/>
          <w:numId w:val="3"/>
        </w:numPr>
        <w:tabs>
          <w:tab w:val="left" w:pos="954"/>
        </w:tabs>
        <w:spacing w:before="2" w:line="275" w:lineRule="exact"/>
        <w:ind w:hanging="294"/>
        <w:jc w:val="left"/>
        <w:rPr>
          <w:sz w:val="24"/>
        </w:rPr>
      </w:pPr>
      <w:r>
        <w:rPr>
          <w:sz w:val="24"/>
        </w:rPr>
        <w:t>самостоятельность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умений;</w:t>
      </w:r>
    </w:p>
    <w:p w:rsidR="00E700D6" w:rsidRDefault="00501107">
      <w:pPr>
        <w:pStyle w:val="a5"/>
        <w:numPr>
          <w:ilvl w:val="0"/>
          <w:numId w:val="3"/>
        </w:numPr>
        <w:tabs>
          <w:tab w:val="left" w:pos="954"/>
        </w:tabs>
        <w:spacing w:line="275" w:lineRule="exact"/>
        <w:ind w:hanging="294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пути в 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возможностями;</w:t>
      </w:r>
    </w:p>
    <w:p w:rsidR="00E700D6" w:rsidRDefault="00501107">
      <w:pPr>
        <w:pStyle w:val="a5"/>
        <w:numPr>
          <w:ilvl w:val="0"/>
          <w:numId w:val="3"/>
        </w:numPr>
        <w:tabs>
          <w:tab w:val="left" w:pos="954"/>
        </w:tabs>
        <w:spacing w:before="2" w:line="275" w:lineRule="exact"/>
        <w:ind w:hanging="294"/>
        <w:jc w:val="left"/>
        <w:rPr>
          <w:sz w:val="24"/>
        </w:rPr>
      </w:pPr>
      <w:r>
        <w:rPr>
          <w:sz w:val="24"/>
        </w:rPr>
        <w:t>мотивация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подхода;</w:t>
      </w:r>
    </w:p>
    <w:p w:rsidR="00E700D6" w:rsidRDefault="00501107">
      <w:pPr>
        <w:pStyle w:val="a5"/>
        <w:numPr>
          <w:ilvl w:val="0"/>
          <w:numId w:val="3"/>
        </w:numPr>
        <w:tabs>
          <w:tab w:val="left" w:pos="954"/>
        </w:tabs>
        <w:spacing w:line="275" w:lineRule="exact"/>
        <w:ind w:hanging="29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изобретений,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обучения.</w:t>
      </w:r>
    </w:p>
    <w:p w:rsidR="00E700D6" w:rsidRDefault="00501107">
      <w:pPr>
        <w:pStyle w:val="Heading1"/>
        <w:spacing w:before="8" w:line="272" w:lineRule="exact"/>
        <w:ind w:left="660"/>
        <w:jc w:val="left"/>
      </w:pPr>
      <w:proofErr w:type="spellStart"/>
      <w:r>
        <w:rPr>
          <w:spacing w:val="-2"/>
        </w:rPr>
        <w:t>Метапредметные</w:t>
      </w:r>
      <w:proofErr w:type="spellEnd"/>
      <w:r w:rsidR="00745339">
        <w:rPr>
          <w:spacing w:val="-2"/>
        </w:rPr>
        <w:t xml:space="preserve"> результаты</w:t>
      </w:r>
      <w:r>
        <w:rPr>
          <w:spacing w:val="-2"/>
        </w:rPr>
        <w:t>:</w:t>
      </w:r>
    </w:p>
    <w:p w:rsidR="00E700D6" w:rsidRDefault="00501107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spacing w:line="242" w:lineRule="auto"/>
        <w:ind w:right="31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8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планирования, самоконтроля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 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E700D6" w:rsidRDefault="00501107">
      <w:pPr>
        <w:pStyle w:val="a5"/>
        <w:numPr>
          <w:ilvl w:val="0"/>
          <w:numId w:val="2"/>
        </w:numPr>
        <w:tabs>
          <w:tab w:val="left" w:pos="954"/>
        </w:tabs>
        <w:ind w:left="233" w:right="308" w:firstLine="427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исходными фактами и гипотезами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 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теоретическими моделями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 реальными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E700D6" w:rsidRDefault="00501107">
      <w:pPr>
        <w:pStyle w:val="a5"/>
        <w:numPr>
          <w:ilvl w:val="0"/>
          <w:numId w:val="2"/>
        </w:numPr>
        <w:tabs>
          <w:tab w:val="left" w:pos="954"/>
        </w:tabs>
        <w:ind w:left="233" w:right="295" w:firstLine="427"/>
        <w:jc w:val="both"/>
        <w:rPr>
          <w:sz w:val="24"/>
        </w:rPr>
      </w:pPr>
      <w:r>
        <w:rPr>
          <w:sz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E700D6" w:rsidRDefault="00501107">
      <w:pPr>
        <w:pStyle w:val="a5"/>
        <w:numPr>
          <w:ilvl w:val="0"/>
          <w:numId w:val="2"/>
        </w:numPr>
        <w:tabs>
          <w:tab w:val="left" w:pos="954"/>
        </w:tabs>
        <w:spacing w:line="242" w:lineRule="auto"/>
        <w:ind w:left="233" w:right="304" w:firstLine="427"/>
        <w:jc w:val="both"/>
        <w:rPr>
          <w:sz w:val="24"/>
        </w:rPr>
      </w:pPr>
      <w:r>
        <w:rPr>
          <w:sz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E700D6" w:rsidRDefault="00501107">
      <w:pPr>
        <w:pStyle w:val="a5"/>
        <w:numPr>
          <w:ilvl w:val="0"/>
          <w:numId w:val="2"/>
        </w:numPr>
        <w:tabs>
          <w:tab w:val="left" w:pos="954"/>
        </w:tabs>
        <w:spacing w:line="242" w:lineRule="auto"/>
        <w:ind w:left="233" w:right="319" w:firstLine="427"/>
        <w:jc w:val="both"/>
        <w:rPr>
          <w:sz w:val="24"/>
        </w:rPr>
      </w:pPr>
      <w:r>
        <w:rPr>
          <w:sz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E700D6" w:rsidRDefault="00501107">
      <w:pPr>
        <w:pStyle w:val="a5"/>
        <w:numPr>
          <w:ilvl w:val="0"/>
          <w:numId w:val="2"/>
        </w:numPr>
        <w:tabs>
          <w:tab w:val="left" w:pos="954"/>
        </w:tabs>
        <w:spacing w:line="271" w:lineRule="exact"/>
        <w:ind w:hanging="294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эвристическими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проблем;</w:t>
      </w:r>
    </w:p>
    <w:p w:rsidR="00E700D6" w:rsidRDefault="00501107">
      <w:pPr>
        <w:pStyle w:val="a5"/>
        <w:numPr>
          <w:ilvl w:val="0"/>
          <w:numId w:val="2"/>
        </w:numPr>
        <w:tabs>
          <w:tab w:val="left" w:pos="954"/>
        </w:tabs>
        <w:spacing w:line="237" w:lineRule="auto"/>
        <w:ind w:left="233" w:right="317" w:firstLine="427"/>
        <w:jc w:val="both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22658B" w:rsidRDefault="0022658B">
      <w:pPr>
        <w:pStyle w:val="Heading1"/>
        <w:spacing w:line="272" w:lineRule="exact"/>
        <w:ind w:left="233"/>
      </w:pPr>
    </w:p>
    <w:p w:rsidR="0022658B" w:rsidRDefault="0022658B">
      <w:pPr>
        <w:pStyle w:val="Heading1"/>
        <w:spacing w:line="272" w:lineRule="exact"/>
        <w:ind w:left="233"/>
      </w:pPr>
    </w:p>
    <w:p w:rsidR="0022658B" w:rsidRDefault="0022658B">
      <w:pPr>
        <w:pStyle w:val="Heading1"/>
        <w:spacing w:line="272" w:lineRule="exact"/>
        <w:ind w:left="233"/>
      </w:pPr>
    </w:p>
    <w:p w:rsidR="0022658B" w:rsidRDefault="0022658B">
      <w:pPr>
        <w:pStyle w:val="Heading1"/>
        <w:spacing w:line="272" w:lineRule="exact"/>
        <w:ind w:left="233"/>
      </w:pPr>
    </w:p>
    <w:p w:rsidR="00E700D6" w:rsidRDefault="00501107">
      <w:pPr>
        <w:pStyle w:val="Heading1"/>
        <w:spacing w:line="272" w:lineRule="exact"/>
        <w:ind w:left="233"/>
      </w:pPr>
      <w:r>
        <w:lastRenderedPageBreak/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E700D6" w:rsidRDefault="00501107">
      <w:pPr>
        <w:pStyle w:val="a5"/>
        <w:numPr>
          <w:ilvl w:val="0"/>
          <w:numId w:val="1"/>
        </w:numPr>
        <w:tabs>
          <w:tab w:val="left" w:pos="579"/>
        </w:tabs>
        <w:ind w:right="290" w:firstLine="0"/>
        <w:rPr>
          <w:sz w:val="24"/>
        </w:rPr>
      </w:pPr>
      <w:r>
        <w:rPr>
          <w:sz w:val="24"/>
        </w:rPr>
        <w:t xml:space="preserve">формирование представлений о закономерной связи и познаваемости явлений природы, об объективности научного знания; о </w:t>
      </w:r>
      <w:proofErr w:type="spellStart"/>
      <w:r>
        <w:rPr>
          <w:sz w:val="24"/>
        </w:rPr>
        <w:t>системообразующей</w:t>
      </w:r>
      <w:proofErr w:type="spellEnd"/>
      <w:r>
        <w:rPr>
          <w:sz w:val="24"/>
        </w:rPr>
        <w:t xml:space="preserve"> роли физики для развития других естественных наук, техники и технологий; научного мировоззрения как </w:t>
      </w:r>
      <w:proofErr w:type="spellStart"/>
      <w:proofErr w:type="gramStart"/>
      <w:r>
        <w:rPr>
          <w:sz w:val="24"/>
        </w:rPr>
        <w:t>результ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ата</w:t>
      </w:r>
      <w:proofErr w:type="spellEnd"/>
      <w:proofErr w:type="gramEnd"/>
      <w:r>
        <w:rPr>
          <w:sz w:val="24"/>
        </w:rPr>
        <w:t xml:space="preserve"> изучения основ строения материи и фундаментальных законов физики;</w:t>
      </w:r>
    </w:p>
    <w:p w:rsidR="0022658B" w:rsidRPr="0022658B" w:rsidRDefault="00501107" w:rsidP="0022658B">
      <w:pPr>
        <w:pStyle w:val="a5"/>
        <w:numPr>
          <w:ilvl w:val="0"/>
          <w:numId w:val="1"/>
        </w:numPr>
        <w:tabs>
          <w:tab w:val="left" w:pos="512"/>
        </w:tabs>
        <w:ind w:left="511" w:hanging="279"/>
        <w:rPr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4"/>
          <w:sz w:val="24"/>
        </w:rPr>
        <w:t xml:space="preserve"> </w:t>
      </w:r>
      <w:r>
        <w:rPr>
          <w:sz w:val="24"/>
        </w:rPr>
        <w:t>(механических,</w:t>
      </w:r>
      <w:r>
        <w:rPr>
          <w:spacing w:val="29"/>
          <w:sz w:val="24"/>
        </w:rPr>
        <w:t xml:space="preserve"> </w:t>
      </w:r>
      <w:r>
        <w:rPr>
          <w:sz w:val="24"/>
        </w:rPr>
        <w:t>тепловых,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электромагнитных</w:t>
      </w:r>
      <w:r w:rsidR="0022658B">
        <w:rPr>
          <w:spacing w:val="-2"/>
          <w:sz w:val="24"/>
        </w:rPr>
        <w:t xml:space="preserve"> </w:t>
      </w:r>
      <w:r w:rsidR="0022658B">
        <w:t xml:space="preserve">и квантовых), видах материи (вещество и поле), движении как способе существования материи; усвоение основных идей механики, </w:t>
      </w:r>
      <w:proofErr w:type="spellStart"/>
      <w:r w:rsidR="0022658B">
        <w:t>атомномолекулярного</w:t>
      </w:r>
      <w:proofErr w:type="spellEnd"/>
      <w:r w:rsidR="0022658B">
        <w:t xml:space="preserve">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22658B" w:rsidRDefault="0022658B" w:rsidP="0022658B">
      <w:pPr>
        <w:pStyle w:val="a5"/>
        <w:numPr>
          <w:ilvl w:val="0"/>
          <w:numId w:val="1"/>
        </w:numPr>
        <w:tabs>
          <w:tab w:val="left" w:pos="598"/>
        </w:tabs>
        <w:spacing w:before="3"/>
        <w:ind w:right="304" w:firstLine="0"/>
        <w:rPr>
          <w:sz w:val="24"/>
        </w:rPr>
      </w:pPr>
      <w:r>
        <w:rPr>
          <w:sz w:val="24"/>
        </w:rPr>
        <w:t>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22658B" w:rsidRDefault="0022658B" w:rsidP="0022658B">
      <w:pPr>
        <w:pStyle w:val="a5"/>
        <w:numPr>
          <w:ilvl w:val="0"/>
          <w:numId w:val="1"/>
        </w:numPr>
        <w:tabs>
          <w:tab w:val="left" w:pos="507"/>
        </w:tabs>
        <w:ind w:right="319" w:firstLine="0"/>
        <w:rPr>
          <w:sz w:val="24"/>
        </w:rPr>
      </w:pPr>
      <w:r>
        <w:rPr>
          <w:sz w:val="24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экологических катастроф;</w:t>
      </w:r>
    </w:p>
    <w:p w:rsidR="0022658B" w:rsidRDefault="0022658B" w:rsidP="0022658B">
      <w:pPr>
        <w:pStyle w:val="a5"/>
        <w:numPr>
          <w:ilvl w:val="0"/>
          <w:numId w:val="1"/>
        </w:numPr>
        <w:tabs>
          <w:tab w:val="left" w:pos="498"/>
        </w:tabs>
        <w:spacing w:before="1" w:line="275" w:lineRule="exact"/>
        <w:ind w:left="497" w:hanging="265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технологий для рационального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природопользования;</w:t>
      </w:r>
    </w:p>
    <w:p w:rsidR="0022658B" w:rsidRDefault="0022658B" w:rsidP="0022658B">
      <w:pPr>
        <w:pStyle w:val="a5"/>
        <w:numPr>
          <w:ilvl w:val="0"/>
          <w:numId w:val="1"/>
        </w:numPr>
        <w:tabs>
          <w:tab w:val="left" w:pos="497"/>
        </w:tabs>
        <w:ind w:right="297" w:firstLine="0"/>
        <w:rPr>
          <w:sz w:val="24"/>
        </w:rPr>
      </w:pPr>
      <w:r>
        <w:rPr>
          <w:sz w:val="24"/>
        </w:rPr>
        <w:t xml:space="preserve">овладение основами безопасного использования естественных и искусственных электрических и магнитных полей, </w:t>
      </w:r>
      <w:proofErr w:type="gramStart"/>
      <w:r>
        <w:rPr>
          <w:sz w:val="24"/>
        </w:rPr>
        <w:t>электромагнитны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proofErr w:type="gramEnd"/>
      <w:r>
        <w:rPr>
          <w:sz w:val="24"/>
        </w:rPr>
        <w:t xml:space="preserve">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22658B" w:rsidRDefault="0022658B" w:rsidP="0022658B">
      <w:pPr>
        <w:pStyle w:val="a5"/>
        <w:numPr>
          <w:ilvl w:val="0"/>
          <w:numId w:val="1"/>
        </w:numPr>
        <w:tabs>
          <w:tab w:val="left" w:pos="603"/>
        </w:tabs>
        <w:spacing w:before="1"/>
        <w:ind w:right="322" w:firstLine="0"/>
        <w:rPr>
          <w:sz w:val="24"/>
        </w:rPr>
      </w:pPr>
      <w:r>
        <w:rPr>
          <w:sz w:val="24"/>
        </w:rPr>
        <w:t>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22658B" w:rsidRDefault="0022658B" w:rsidP="0022658B">
      <w:pPr>
        <w:pStyle w:val="a5"/>
        <w:numPr>
          <w:ilvl w:val="0"/>
          <w:numId w:val="1"/>
        </w:numPr>
        <w:tabs>
          <w:tab w:val="left" w:pos="526"/>
          <w:tab w:val="left" w:pos="3702"/>
          <w:tab w:val="left" w:pos="7799"/>
          <w:tab w:val="left" w:pos="10933"/>
          <w:tab w:val="left" w:pos="13482"/>
        </w:tabs>
        <w:spacing w:before="3" w:line="237" w:lineRule="auto"/>
        <w:ind w:right="306" w:firstLine="0"/>
        <w:rPr>
          <w:sz w:val="24"/>
        </w:rPr>
      </w:pPr>
      <w:r>
        <w:rPr>
          <w:sz w:val="24"/>
        </w:rPr>
        <w:t xml:space="preserve">формирование представлений о нерациональном использовании природных ресурсов и энергии, загрязнении окружающей среды как </w:t>
      </w:r>
      <w:r>
        <w:rPr>
          <w:spacing w:val="-2"/>
          <w:sz w:val="24"/>
        </w:rPr>
        <w:t>следствии  несовершенства</w:t>
      </w:r>
      <w:r>
        <w:rPr>
          <w:sz w:val="24"/>
        </w:rPr>
        <w:t xml:space="preserve">  </w:t>
      </w:r>
      <w:r>
        <w:rPr>
          <w:spacing w:val="-2"/>
          <w:sz w:val="24"/>
        </w:rPr>
        <w:t>машин</w:t>
      </w:r>
      <w:r>
        <w:rPr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механизмов;</w:t>
      </w:r>
    </w:p>
    <w:p w:rsidR="0022658B" w:rsidRDefault="0022658B">
      <w:pPr>
        <w:jc w:val="both"/>
        <w:rPr>
          <w:sz w:val="24"/>
        </w:rPr>
        <w:sectPr w:rsidR="0022658B" w:rsidSect="00954879">
          <w:headerReference w:type="even" r:id="rId8"/>
          <w:headerReference w:type="default" r:id="rId9"/>
          <w:footerReference w:type="default" r:id="rId10"/>
          <w:pgSz w:w="16840" w:h="11910" w:orient="landscape"/>
          <w:pgMar w:top="1100" w:right="840" w:bottom="280" w:left="900" w:header="747" w:footer="0" w:gutter="0"/>
          <w:pgNumType w:start="2"/>
          <w:cols w:space="720"/>
          <w:titlePg/>
          <w:docGrid w:linePitch="299"/>
        </w:sectPr>
      </w:pPr>
    </w:p>
    <w:p w:rsidR="00E700D6" w:rsidRDefault="00E700D6" w:rsidP="00B57914">
      <w:pPr>
        <w:pStyle w:val="a3"/>
        <w:spacing w:before="6"/>
        <w:ind w:left="0"/>
        <w:jc w:val="left"/>
      </w:pPr>
    </w:p>
    <w:p w:rsidR="00E700D6" w:rsidRDefault="00501107">
      <w:pPr>
        <w:pStyle w:val="Heading1"/>
        <w:spacing w:line="276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93" w:lineRule="exact"/>
        <w:ind w:left="1226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 и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оборудованием;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93" w:lineRule="exact"/>
        <w:ind w:left="1226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терминов: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тело,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явление, 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измерения;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2" w:line="237" w:lineRule="auto"/>
        <w:ind w:right="298" w:firstLine="710"/>
        <w:rPr>
          <w:sz w:val="24"/>
        </w:rPr>
      </w:pPr>
      <w:r>
        <w:rPr>
          <w:sz w:val="24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8" w:line="237" w:lineRule="auto"/>
        <w:ind w:right="287" w:firstLine="710"/>
        <w:rPr>
          <w:sz w:val="24"/>
        </w:rPr>
      </w:pPr>
      <w:r>
        <w:rPr>
          <w:sz w:val="24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E700D6" w:rsidRDefault="00501107">
      <w:pPr>
        <w:pStyle w:val="a3"/>
        <w:spacing w:before="5" w:line="237" w:lineRule="auto"/>
        <w:ind w:right="287" w:firstLine="710"/>
      </w:pPr>
      <w:r>
        <w:rPr>
          <w:u w:val="single"/>
        </w:rPr>
        <w:t>Примечание</w:t>
      </w:r>
      <w:r>
        <w:t>. 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исследования физических</w:t>
      </w:r>
      <w:r>
        <w:rPr>
          <w:spacing w:val="-1"/>
        </w:rPr>
        <w:t xml:space="preserve"> </w:t>
      </w:r>
      <w:r>
        <w:t>явлений измерительные</w:t>
      </w:r>
      <w:r>
        <w:rPr>
          <w:spacing w:val="-2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используются лишь как датчики измерения физических величин. Записи показаний прямых измерений в этом случае не требуется.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5" w:line="293" w:lineRule="exact"/>
        <w:ind w:left="1226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получении научной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2" w:line="237" w:lineRule="auto"/>
        <w:ind w:right="286" w:firstLine="710"/>
        <w:rPr>
          <w:sz w:val="24"/>
        </w:rPr>
      </w:pPr>
      <w:proofErr w:type="gramStart"/>
      <w:r>
        <w:rPr>
          <w:sz w:val="24"/>
        </w:rPr>
        <w:t>проводить прямые измерения физических величин: время, расстояние, масса тела, объем, сила, температура, атмосферное</w:t>
      </w:r>
      <w:r>
        <w:rPr>
          <w:spacing w:val="40"/>
          <w:sz w:val="24"/>
        </w:rPr>
        <w:t xml:space="preserve"> </w:t>
      </w:r>
      <w:r>
        <w:rPr>
          <w:sz w:val="24"/>
        </w:rPr>
        <w:t>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измерений.</w:t>
      </w:r>
      <w:proofErr w:type="gramEnd"/>
    </w:p>
    <w:p w:rsidR="00E700D6" w:rsidRDefault="00E700D6">
      <w:pPr>
        <w:spacing w:line="237" w:lineRule="auto"/>
        <w:jc w:val="both"/>
        <w:rPr>
          <w:sz w:val="24"/>
        </w:rPr>
        <w:sectPr w:rsidR="00E700D6" w:rsidSect="00934C03">
          <w:pgSz w:w="16840" w:h="11910" w:orient="landscape"/>
          <w:pgMar w:top="1100" w:right="840" w:bottom="280" w:left="900" w:header="747" w:footer="0" w:gutter="0"/>
          <w:cols w:space="720"/>
          <w:titlePg/>
          <w:docGrid w:linePitch="299"/>
        </w:sectPr>
      </w:pPr>
    </w:p>
    <w:p w:rsidR="00E700D6" w:rsidRDefault="00501107">
      <w:pPr>
        <w:pStyle w:val="a3"/>
        <w:spacing w:before="131" w:line="242" w:lineRule="auto"/>
        <w:ind w:right="298" w:firstLine="710"/>
      </w:pPr>
      <w:r>
        <w:rPr>
          <w:u w:val="single"/>
        </w:rPr>
        <w:lastRenderedPageBreak/>
        <w:t>Примечание</w:t>
      </w:r>
      <w:r>
        <w:t xml:space="preserve">. Любая учебная программа должна обеспечивать овладение прямыми измерениями всех перечисленных физических </w:t>
      </w:r>
      <w:r>
        <w:rPr>
          <w:spacing w:val="-2"/>
        </w:rPr>
        <w:t>величин.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ind w:right="305" w:firstLine="710"/>
        <w:rPr>
          <w:sz w:val="24"/>
        </w:rPr>
      </w:pPr>
      <w:r>
        <w:rPr>
          <w:sz w:val="24"/>
        </w:rPr>
        <w:t xml:space="preserve"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</w:t>
      </w:r>
      <w:r>
        <w:rPr>
          <w:spacing w:val="-2"/>
          <w:sz w:val="24"/>
        </w:rPr>
        <w:t>исследования;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42" w:lineRule="auto"/>
        <w:ind w:right="315" w:firstLine="710"/>
        <w:rPr>
          <w:sz w:val="24"/>
        </w:rPr>
      </w:pPr>
      <w:r>
        <w:rPr>
          <w:sz w:val="24"/>
        </w:rPr>
        <w:t>проводить косвенные измерения 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величин: 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37" w:lineRule="auto"/>
        <w:ind w:right="307" w:firstLine="710"/>
        <w:rPr>
          <w:sz w:val="24"/>
        </w:rPr>
      </w:pPr>
      <w:r>
        <w:rPr>
          <w:sz w:val="24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1" w:line="237" w:lineRule="auto"/>
        <w:ind w:right="308" w:firstLine="710"/>
        <w:rPr>
          <w:sz w:val="24"/>
        </w:rPr>
      </w:pPr>
      <w:r>
        <w:rPr>
          <w:sz w:val="24"/>
        </w:rPr>
        <w:t xml:space="preserve">понимать принципы действия машин, приборов и технических устройств, условия их безопасного использования в повседневной </w:t>
      </w:r>
      <w:r>
        <w:rPr>
          <w:spacing w:val="-2"/>
          <w:sz w:val="24"/>
        </w:rPr>
        <w:t>жизни;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3" w:line="237" w:lineRule="auto"/>
        <w:ind w:right="298" w:firstLine="710"/>
        <w:rPr>
          <w:sz w:val="24"/>
        </w:rPr>
      </w:pPr>
      <w:r>
        <w:rPr>
          <w:sz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E700D6" w:rsidRDefault="00501107">
      <w:pPr>
        <w:pStyle w:val="Heading1"/>
        <w:spacing w:before="7" w:line="274" w:lineRule="exact"/>
      </w:pPr>
      <w:r>
        <w:t>Выпускник</w:t>
      </w:r>
      <w:r>
        <w:rPr>
          <w:spacing w:val="-6"/>
        </w:rPr>
        <w:t xml:space="preserve"> </w:t>
      </w:r>
      <w:r>
        <w:t xml:space="preserve">получит возможность </w:t>
      </w:r>
      <w:r>
        <w:rPr>
          <w:spacing w:val="-2"/>
        </w:rPr>
        <w:t>научиться: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37" w:lineRule="auto"/>
        <w:ind w:right="302" w:firstLine="710"/>
        <w:rPr>
          <w:i/>
          <w:sz w:val="24"/>
        </w:rPr>
      </w:pPr>
      <w:r>
        <w:rPr>
          <w:i/>
          <w:sz w:val="24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7" w:line="237" w:lineRule="auto"/>
        <w:ind w:right="297" w:firstLine="710"/>
        <w:rPr>
          <w:i/>
          <w:sz w:val="24"/>
        </w:rPr>
      </w:pPr>
      <w:r>
        <w:rPr>
          <w:i/>
          <w:sz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ind w:right="304" w:firstLine="710"/>
        <w:rPr>
          <w:i/>
          <w:sz w:val="24"/>
        </w:rPr>
      </w:pPr>
      <w:r>
        <w:rPr>
          <w:i/>
          <w:sz w:val="24"/>
        </w:rPr>
        <w:t xml:space="preserve">сравнивать точность измерения физических величин по величине их относительной погрешности при проведении прямых </w:t>
      </w:r>
      <w:r>
        <w:rPr>
          <w:i/>
          <w:spacing w:val="-2"/>
          <w:sz w:val="24"/>
        </w:rPr>
        <w:t>измерений;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2"/>
        <w:ind w:right="300" w:firstLine="710"/>
        <w:rPr>
          <w:i/>
          <w:sz w:val="24"/>
        </w:rPr>
      </w:pPr>
      <w:r>
        <w:rPr>
          <w:i/>
          <w:sz w:val="24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1" w:line="237" w:lineRule="auto"/>
        <w:ind w:right="298" w:firstLine="710"/>
        <w:rPr>
          <w:i/>
          <w:sz w:val="24"/>
        </w:rPr>
      </w:pPr>
      <w:r>
        <w:rPr>
          <w:i/>
          <w:sz w:val="24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7" w:line="237" w:lineRule="auto"/>
        <w:ind w:right="308" w:firstLine="710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E700D6" w:rsidRDefault="00501107">
      <w:pPr>
        <w:pStyle w:val="Heading1"/>
        <w:spacing w:before="3" w:line="242" w:lineRule="auto"/>
        <w:ind w:right="11605"/>
      </w:pPr>
      <w:r>
        <w:t>Механические</w:t>
      </w:r>
      <w:r>
        <w:rPr>
          <w:spacing w:val="-15"/>
        </w:rPr>
        <w:t xml:space="preserve"> </w:t>
      </w:r>
      <w:r>
        <w:t>явления Выпускник научится: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37" w:lineRule="auto"/>
        <w:ind w:right="305" w:firstLine="710"/>
        <w:rPr>
          <w:sz w:val="24"/>
        </w:rPr>
      </w:pPr>
      <w:r>
        <w:rPr>
          <w:sz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</w:t>
      </w:r>
      <w:r>
        <w:rPr>
          <w:spacing w:val="38"/>
          <w:sz w:val="24"/>
        </w:rPr>
        <w:t xml:space="preserve">  </w:t>
      </w:r>
      <w:r>
        <w:rPr>
          <w:sz w:val="24"/>
        </w:rPr>
        <w:t>равномерное</w:t>
      </w:r>
      <w:r>
        <w:rPr>
          <w:spacing w:val="38"/>
          <w:sz w:val="24"/>
        </w:rPr>
        <w:t xml:space="preserve">  </w:t>
      </w:r>
      <w:r>
        <w:rPr>
          <w:sz w:val="24"/>
        </w:rPr>
        <w:t>и</w:t>
      </w:r>
      <w:r>
        <w:rPr>
          <w:spacing w:val="39"/>
          <w:sz w:val="24"/>
        </w:rPr>
        <w:t xml:space="preserve">  </w:t>
      </w:r>
      <w:r>
        <w:rPr>
          <w:sz w:val="24"/>
        </w:rPr>
        <w:t>неравномерное</w:t>
      </w:r>
      <w:r>
        <w:rPr>
          <w:spacing w:val="38"/>
          <w:sz w:val="24"/>
        </w:rPr>
        <w:t xml:space="preserve">  </w:t>
      </w:r>
      <w:r>
        <w:rPr>
          <w:sz w:val="24"/>
        </w:rPr>
        <w:t>движение,</w:t>
      </w:r>
      <w:r>
        <w:rPr>
          <w:spacing w:val="39"/>
          <w:sz w:val="24"/>
        </w:rPr>
        <w:t xml:space="preserve">  </w:t>
      </w:r>
      <w:r>
        <w:rPr>
          <w:sz w:val="24"/>
        </w:rPr>
        <w:t>равномерное</w:t>
      </w:r>
      <w:r>
        <w:rPr>
          <w:spacing w:val="38"/>
          <w:sz w:val="24"/>
        </w:rPr>
        <w:t xml:space="preserve">  </w:t>
      </w:r>
      <w:r>
        <w:rPr>
          <w:sz w:val="24"/>
        </w:rPr>
        <w:t>и</w:t>
      </w:r>
      <w:r>
        <w:rPr>
          <w:spacing w:val="39"/>
          <w:sz w:val="24"/>
        </w:rPr>
        <w:t xml:space="preserve">  </w:t>
      </w:r>
      <w:r>
        <w:rPr>
          <w:sz w:val="24"/>
        </w:rPr>
        <w:t>равноускоренное</w:t>
      </w:r>
      <w:r>
        <w:rPr>
          <w:spacing w:val="35"/>
          <w:sz w:val="24"/>
        </w:rPr>
        <w:t xml:space="preserve">  </w:t>
      </w:r>
      <w:r>
        <w:rPr>
          <w:sz w:val="24"/>
        </w:rPr>
        <w:t>прямолинейное</w:t>
      </w:r>
      <w:r>
        <w:rPr>
          <w:spacing w:val="38"/>
          <w:sz w:val="24"/>
        </w:rPr>
        <w:t xml:space="preserve">  </w:t>
      </w:r>
      <w:r>
        <w:rPr>
          <w:sz w:val="24"/>
        </w:rPr>
        <w:t>движение,</w:t>
      </w:r>
      <w:r>
        <w:rPr>
          <w:spacing w:val="37"/>
          <w:sz w:val="24"/>
        </w:rPr>
        <w:t xml:space="preserve">  </w:t>
      </w:r>
      <w:r>
        <w:rPr>
          <w:sz w:val="24"/>
        </w:rPr>
        <w:t>относительность</w:t>
      </w:r>
    </w:p>
    <w:p w:rsidR="00E700D6" w:rsidRDefault="00E700D6">
      <w:pPr>
        <w:spacing w:line="237" w:lineRule="auto"/>
        <w:jc w:val="both"/>
        <w:rPr>
          <w:sz w:val="24"/>
        </w:rPr>
        <w:sectPr w:rsidR="00E700D6">
          <w:pgSz w:w="16840" w:h="11910" w:orient="landscape"/>
          <w:pgMar w:top="1100" w:right="840" w:bottom="280" w:left="900" w:header="747" w:footer="0" w:gutter="0"/>
          <w:cols w:space="720"/>
        </w:sectPr>
      </w:pPr>
    </w:p>
    <w:p w:rsidR="00E700D6" w:rsidRDefault="00501107">
      <w:pPr>
        <w:pStyle w:val="a3"/>
        <w:spacing w:before="131"/>
        <w:ind w:right="305"/>
      </w:pPr>
      <w:proofErr w:type="gramStart"/>
      <w:r>
        <w:lastRenderedPageBreak/>
        <w:t>механического движения, свободное падение тел, равномерное движение по окружности, инерция, взаимодействие тел, реактивное движение, передача давления твердыми телами, жидкостями и газами, атмосферное давление, плавание тел, равновесие твердых тел, имеющих закрепленную ось вращения, колебательное движение, резонанс, волновое движение (звук);</w:t>
      </w:r>
      <w:proofErr w:type="gramEnd"/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5"/>
        <w:ind w:right="302" w:firstLine="710"/>
        <w:rPr>
          <w:sz w:val="24"/>
        </w:rPr>
      </w:pPr>
      <w:proofErr w:type="gramStart"/>
      <w:r>
        <w:rPr>
          <w:sz w:val="24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трения, амплитуда, 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и частота колебаний, длина волны и скорость ее распространения;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ind w:right="291" w:firstLine="710"/>
        <w:rPr>
          <w:sz w:val="24"/>
        </w:rPr>
      </w:pPr>
      <w:r>
        <w:rPr>
          <w:sz w:val="24"/>
        </w:rPr>
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</w:t>
      </w:r>
      <w:r>
        <w:rPr>
          <w:spacing w:val="-2"/>
          <w:sz w:val="24"/>
        </w:rPr>
        <w:t>выражение;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94" w:lineRule="exact"/>
        <w:ind w:left="1226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моделей: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точка, инерциальная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отсчета;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ind w:right="290" w:firstLine="710"/>
        <w:rPr>
          <w:sz w:val="24"/>
        </w:rPr>
      </w:pPr>
      <w:proofErr w:type="gramStart"/>
      <w:r>
        <w:rPr>
          <w:sz w:val="24"/>
        </w:rP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работа, механическая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КПД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механизма,</w:t>
      </w:r>
      <w:r>
        <w:rPr>
          <w:spacing w:val="-5"/>
          <w:sz w:val="24"/>
        </w:rPr>
        <w:t xml:space="preserve"> </w:t>
      </w:r>
      <w:r>
        <w:rPr>
          <w:sz w:val="24"/>
        </w:rPr>
        <w:t>сила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700D6" w:rsidRDefault="00501107">
      <w:pPr>
        <w:pStyle w:val="Heading1"/>
        <w:spacing w:before="1"/>
      </w:pPr>
      <w:r>
        <w:t>Выпускник</w:t>
      </w:r>
      <w:r>
        <w:rPr>
          <w:spacing w:val="-6"/>
        </w:rPr>
        <w:t xml:space="preserve"> </w:t>
      </w:r>
      <w:r>
        <w:t xml:space="preserve">получит возможность </w:t>
      </w:r>
      <w:r>
        <w:rPr>
          <w:spacing w:val="-2"/>
        </w:rPr>
        <w:t>научиться: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ind w:right="299" w:firstLine="710"/>
        <w:rPr>
          <w:i/>
          <w:sz w:val="24"/>
        </w:rPr>
      </w:pPr>
      <w:proofErr w:type="gramStart"/>
      <w:r>
        <w:rPr>
          <w:i/>
          <w:sz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  <w:proofErr w:type="gramEnd"/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ind w:right="285" w:firstLine="710"/>
        <w:rPr>
          <w:i/>
          <w:sz w:val="24"/>
        </w:rPr>
      </w:pPr>
      <w:r>
        <w:rPr>
          <w:i/>
          <w:sz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Архимеда и др.);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37" w:lineRule="auto"/>
        <w:ind w:right="305" w:firstLine="710"/>
        <w:rPr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E700D6" w:rsidRDefault="00501107">
      <w:pPr>
        <w:pStyle w:val="Heading1"/>
        <w:spacing w:before="6"/>
      </w:pPr>
      <w:r>
        <w:t>Тепловые</w:t>
      </w:r>
      <w:r>
        <w:rPr>
          <w:spacing w:val="-3"/>
        </w:rPr>
        <w:t xml:space="preserve"> </w:t>
      </w:r>
      <w:r>
        <w:rPr>
          <w:spacing w:val="-2"/>
        </w:rPr>
        <w:t>явления</w:t>
      </w:r>
    </w:p>
    <w:p w:rsidR="00E700D6" w:rsidRDefault="00E700D6">
      <w:pPr>
        <w:sectPr w:rsidR="00E700D6">
          <w:pgSz w:w="16840" w:h="11910" w:orient="landscape"/>
          <w:pgMar w:top="1100" w:right="840" w:bottom="280" w:left="900" w:header="747" w:footer="0" w:gutter="0"/>
          <w:cols w:space="720"/>
        </w:sectPr>
      </w:pPr>
    </w:p>
    <w:p w:rsidR="00E700D6" w:rsidRDefault="00501107">
      <w:pPr>
        <w:spacing w:before="136"/>
        <w:ind w:left="943"/>
        <w:jc w:val="both"/>
        <w:rPr>
          <w:b/>
          <w:sz w:val="24"/>
        </w:rPr>
      </w:pPr>
      <w:r>
        <w:rPr>
          <w:b/>
          <w:sz w:val="24"/>
        </w:rPr>
        <w:lastRenderedPageBreak/>
        <w:t>Выпускник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3" w:line="237" w:lineRule="auto"/>
        <w:ind w:right="291" w:firstLine="710"/>
        <w:rPr>
          <w:sz w:val="24"/>
        </w:rPr>
      </w:pPr>
      <w:r>
        <w:rPr>
          <w:sz w:val="24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</w:t>
      </w:r>
      <w:proofErr w:type="gramStart"/>
      <w:r>
        <w:rPr>
          <w:sz w:val="24"/>
        </w:rPr>
        <w:t>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  <w:proofErr w:type="gramEnd"/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10"/>
        <w:ind w:right="295" w:firstLine="710"/>
        <w:rPr>
          <w:sz w:val="24"/>
        </w:rPr>
      </w:pPr>
      <w:proofErr w:type="gramStart"/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1"/>
          <w:sz w:val="24"/>
        </w:rPr>
        <w:t xml:space="preserve"> </w:t>
      </w:r>
      <w:r>
        <w:rPr>
          <w:sz w:val="24"/>
        </w:rPr>
        <w:t>и тепловые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явления, 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 теплоты, внутренняя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2" w:line="237" w:lineRule="auto"/>
        <w:ind w:right="298" w:firstLine="710"/>
        <w:rPr>
          <w:sz w:val="24"/>
        </w:rPr>
      </w:pPr>
      <w:r>
        <w:rPr>
          <w:sz w:val="24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5" w:line="294" w:lineRule="exact"/>
        <w:ind w:left="1226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5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тел;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93" w:lineRule="exact"/>
        <w:ind w:left="1226"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явлениях;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ind w:right="293" w:firstLine="710"/>
        <w:rPr>
          <w:sz w:val="24"/>
        </w:rPr>
      </w:pPr>
      <w:proofErr w:type="gramStart"/>
      <w:r>
        <w:rPr>
          <w:sz w:val="24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</w:r>
      <w:proofErr w:type="gramEnd"/>
      <w:r>
        <w:rPr>
          <w:sz w:val="24"/>
        </w:rPr>
        <w:t xml:space="preserve"> физической величины.</w:t>
      </w:r>
    </w:p>
    <w:p w:rsidR="00E700D6" w:rsidRDefault="00501107">
      <w:pPr>
        <w:pStyle w:val="Heading1"/>
        <w:spacing w:before="1" w:line="273" w:lineRule="exact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rPr>
          <w:spacing w:val="-2"/>
        </w:rPr>
        <w:t>научиться: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ind w:right="301" w:firstLine="710"/>
        <w:rPr>
          <w:i/>
          <w:sz w:val="24"/>
        </w:rPr>
      </w:pPr>
      <w:r>
        <w:rPr>
          <w:i/>
          <w:sz w:val="24"/>
        </w:rPr>
        <w:t xml:space="preserve">использовать знания </w:t>
      </w:r>
      <w:proofErr w:type="gramStart"/>
      <w:r>
        <w:rPr>
          <w:i/>
          <w:sz w:val="24"/>
        </w:rPr>
        <w:t>о тепловых явлениях в повседневной жизни для обеспечения безопасности при обращении с приборами</w:t>
      </w:r>
      <w:proofErr w:type="gramEnd"/>
      <w:r>
        <w:rPr>
          <w:i/>
          <w:sz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37" w:lineRule="auto"/>
        <w:ind w:right="300" w:firstLine="710"/>
        <w:rPr>
          <w:i/>
          <w:sz w:val="24"/>
        </w:rPr>
      </w:pPr>
      <w:r>
        <w:rPr>
          <w:i/>
          <w:sz w:val="24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7" w:line="237" w:lineRule="auto"/>
        <w:ind w:right="305" w:firstLine="710"/>
        <w:rPr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проблему как на основе имеющихся знаний 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тепловых явлениях с использованием математического аппарата, так и при помощи методов оценки.</w:t>
      </w:r>
    </w:p>
    <w:p w:rsidR="00E700D6" w:rsidRDefault="00501107">
      <w:pPr>
        <w:pStyle w:val="Heading1"/>
        <w:spacing w:before="9" w:line="237" w:lineRule="auto"/>
        <w:ind w:right="9082"/>
        <w:jc w:val="left"/>
      </w:pPr>
      <w:r>
        <w:t>Электрические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магнитные</w:t>
      </w:r>
      <w:r>
        <w:rPr>
          <w:spacing w:val="-11"/>
        </w:rPr>
        <w:t xml:space="preserve"> </w:t>
      </w:r>
      <w:r>
        <w:t>явления Выпускник научится: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1"/>
        <w:ind w:left="1226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3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протекания</w:t>
      </w:r>
    </w:p>
    <w:p w:rsidR="00E700D6" w:rsidRDefault="00E700D6">
      <w:pPr>
        <w:rPr>
          <w:sz w:val="24"/>
        </w:rPr>
        <w:sectPr w:rsidR="00E700D6">
          <w:pgSz w:w="16840" w:h="11910" w:orient="landscape"/>
          <w:pgMar w:top="1100" w:right="840" w:bottom="280" w:left="900" w:header="747" w:footer="0" w:gutter="0"/>
          <w:cols w:space="720"/>
        </w:sectPr>
      </w:pPr>
    </w:p>
    <w:p w:rsidR="00E700D6" w:rsidRDefault="00501107">
      <w:pPr>
        <w:pStyle w:val="a3"/>
        <w:spacing w:before="131"/>
        <w:ind w:right="293"/>
      </w:pPr>
      <w:r>
        <w:lastRenderedPageBreak/>
        <w:t>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</w:t>
      </w:r>
      <w:r>
        <w:rPr>
          <w:spacing w:val="40"/>
        </w:rPr>
        <w:t xml:space="preserve"> </w:t>
      </w:r>
      <w:r>
        <w:t>отражение и преломление света, дисперсия света.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5" w:line="237" w:lineRule="auto"/>
        <w:ind w:right="302" w:firstLine="710"/>
        <w:rPr>
          <w:sz w:val="24"/>
        </w:rPr>
      </w:pPr>
      <w:r>
        <w:rPr>
          <w:sz w:val="24"/>
        </w:rPr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5" w:line="293" w:lineRule="exact"/>
        <w:ind w:left="1226"/>
        <w:rPr>
          <w:sz w:val="24"/>
        </w:rPr>
      </w:pP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оптические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плоском</w:t>
      </w:r>
      <w:r>
        <w:rPr>
          <w:spacing w:val="-5"/>
          <w:sz w:val="24"/>
        </w:rPr>
        <w:t xml:space="preserve"> </w:t>
      </w:r>
      <w:r>
        <w:rPr>
          <w:sz w:val="24"/>
        </w:rPr>
        <w:t>зеркале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линзе.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ind w:right="289" w:firstLine="710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</w:t>
      </w:r>
      <w:proofErr w:type="gramStart"/>
      <w:r>
        <w:rPr>
          <w:sz w:val="24"/>
        </w:rPr>
        <w:t>описании</w:t>
      </w:r>
      <w:proofErr w:type="gramEnd"/>
      <w:r>
        <w:rPr>
          <w:sz w:val="24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ind w:right="297" w:firstLine="710"/>
        <w:rPr>
          <w:sz w:val="24"/>
        </w:rPr>
      </w:pPr>
      <w:r>
        <w:rPr>
          <w:sz w:val="24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spellStart"/>
      <w:proofErr w:type="gramStart"/>
      <w:r>
        <w:rPr>
          <w:sz w:val="24"/>
        </w:rPr>
        <w:t>Джоуля-Ленца</w:t>
      </w:r>
      <w:proofErr w:type="spellEnd"/>
      <w:proofErr w:type="gramEnd"/>
      <w:r>
        <w:rPr>
          <w:sz w:val="24"/>
        </w:rPr>
        <w:t>, закон прямолинейного распространения света, закон отражения света, закон преломления света; при этом различать словесную формулировку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 и его математическое выражение.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93" w:lineRule="exact"/>
        <w:ind w:left="1226"/>
        <w:rPr>
          <w:sz w:val="24"/>
        </w:rPr>
      </w:pPr>
      <w:r>
        <w:rPr>
          <w:sz w:val="24"/>
        </w:rPr>
        <w:t>приводить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явлениях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ind w:right="289" w:firstLine="710"/>
        <w:rPr>
          <w:sz w:val="24"/>
        </w:rPr>
      </w:pPr>
      <w:proofErr w:type="gramStart"/>
      <w:r>
        <w:rPr>
          <w:sz w:val="24"/>
        </w:rPr>
        <w:t xml:space="preserve">решать задачи, используя физические законы (закон Ома для участка цепи, закон </w:t>
      </w:r>
      <w:proofErr w:type="spellStart"/>
      <w:r>
        <w:rPr>
          <w:sz w:val="24"/>
        </w:rPr>
        <w:t>Джоуля-Ленца</w:t>
      </w:r>
      <w:proofErr w:type="spellEnd"/>
      <w:r>
        <w:rPr>
          <w:sz w:val="24"/>
        </w:rPr>
        <w:t>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света, формулы расчета электрического сопротивления при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  <w:proofErr w:type="gramEnd"/>
    </w:p>
    <w:p w:rsidR="00E700D6" w:rsidRDefault="00501107">
      <w:pPr>
        <w:pStyle w:val="Heading1"/>
        <w:spacing w:before="1" w:line="276" w:lineRule="exact"/>
      </w:pPr>
      <w:r>
        <w:t>Выпускник</w:t>
      </w:r>
      <w:r>
        <w:rPr>
          <w:spacing w:val="-6"/>
        </w:rPr>
        <w:t xml:space="preserve"> </w:t>
      </w:r>
      <w:r>
        <w:t xml:space="preserve">получит возможность </w:t>
      </w:r>
      <w:r>
        <w:rPr>
          <w:spacing w:val="-2"/>
        </w:rPr>
        <w:t>научиться: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2" w:line="237" w:lineRule="auto"/>
        <w:ind w:right="292" w:firstLine="710"/>
        <w:rPr>
          <w:i/>
          <w:sz w:val="24"/>
        </w:rPr>
      </w:pPr>
      <w:r>
        <w:rPr>
          <w:i/>
          <w:sz w:val="24"/>
        </w:rPr>
        <w:t xml:space="preserve">использовать знания </w:t>
      </w:r>
      <w:proofErr w:type="gramStart"/>
      <w:r>
        <w:rPr>
          <w:i/>
          <w:sz w:val="24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>
        <w:rPr>
          <w:i/>
          <w:sz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8" w:line="237" w:lineRule="auto"/>
        <w:ind w:right="287" w:firstLine="710"/>
        <w:rPr>
          <w:i/>
          <w:sz w:val="24"/>
        </w:rPr>
      </w:pPr>
      <w:r>
        <w:rPr>
          <w:i/>
          <w:sz w:val="24"/>
        </w:rPr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spellStart"/>
      <w:proofErr w:type="gramStart"/>
      <w:r>
        <w:rPr>
          <w:i/>
          <w:sz w:val="24"/>
        </w:rPr>
        <w:t>Джоуля-Ленца</w:t>
      </w:r>
      <w:proofErr w:type="spellEnd"/>
      <w:proofErr w:type="gramEnd"/>
      <w:r>
        <w:rPr>
          <w:i/>
          <w:sz w:val="24"/>
        </w:rPr>
        <w:t xml:space="preserve"> и </w:t>
      </w:r>
      <w:r>
        <w:rPr>
          <w:i/>
          <w:spacing w:val="-2"/>
          <w:sz w:val="24"/>
        </w:rPr>
        <w:t>др.);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6"/>
        <w:ind w:left="1226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0"/>
          <w:sz w:val="24"/>
        </w:rPr>
        <w:t xml:space="preserve">  </w:t>
      </w:r>
      <w:r>
        <w:rPr>
          <w:i/>
          <w:sz w:val="24"/>
        </w:rPr>
        <w:t>приемы</w:t>
      </w:r>
      <w:r>
        <w:rPr>
          <w:i/>
          <w:spacing w:val="31"/>
          <w:sz w:val="24"/>
        </w:rPr>
        <w:t xml:space="preserve">  </w:t>
      </w:r>
      <w:r>
        <w:rPr>
          <w:i/>
          <w:sz w:val="24"/>
        </w:rPr>
        <w:t>построения</w:t>
      </w:r>
      <w:r>
        <w:rPr>
          <w:i/>
          <w:spacing w:val="29"/>
          <w:sz w:val="24"/>
        </w:rPr>
        <w:t xml:space="preserve">  </w:t>
      </w:r>
      <w:r>
        <w:rPr>
          <w:i/>
          <w:sz w:val="24"/>
        </w:rPr>
        <w:t>физических</w:t>
      </w:r>
      <w:r>
        <w:rPr>
          <w:i/>
          <w:spacing w:val="30"/>
          <w:sz w:val="24"/>
        </w:rPr>
        <w:t xml:space="preserve">  </w:t>
      </w:r>
      <w:r>
        <w:rPr>
          <w:i/>
          <w:sz w:val="24"/>
        </w:rPr>
        <w:t>моделей,</w:t>
      </w:r>
      <w:r>
        <w:rPr>
          <w:i/>
          <w:spacing w:val="31"/>
          <w:sz w:val="24"/>
        </w:rPr>
        <w:t xml:space="preserve">  </w:t>
      </w:r>
      <w:r>
        <w:rPr>
          <w:i/>
          <w:sz w:val="24"/>
        </w:rPr>
        <w:t>поиска</w:t>
      </w:r>
      <w:r>
        <w:rPr>
          <w:i/>
          <w:spacing w:val="31"/>
          <w:sz w:val="24"/>
        </w:rPr>
        <w:t xml:space="preserve"> 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 </w:t>
      </w:r>
      <w:r>
        <w:rPr>
          <w:i/>
          <w:sz w:val="24"/>
        </w:rPr>
        <w:t>формулировки</w:t>
      </w:r>
      <w:r>
        <w:rPr>
          <w:i/>
          <w:spacing w:val="30"/>
          <w:sz w:val="24"/>
        </w:rPr>
        <w:t xml:space="preserve">  </w:t>
      </w:r>
      <w:r>
        <w:rPr>
          <w:i/>
          <w:sz w:val="24"/>
        </w:rPr>
        <w:t>доказательств</w:t>
      </w:r>
      <w:r>
        <w:rPr>
          <w:i/>
          <w:spacing w:val="31"/>
          <w:sz w:val="24"/>
        </w:rPr>
        <w:t xml:space="preserve">  </w:t>
      </w:r>
      <w:r>
        <w:rPr>
          <w:i/>
          <w:sz w:val="24"/>
        </w:rPr>
        <w:t>выдвинутых</w:t>
      </w:r>
      <w:r>
        <w:rPr>
          <w:i/>
          <w:spacing w:val="30"/>
          <w:sz w:val="24"/>
        </w:rPr>
        <w:t xml:space="preserve">  </w:t>
      </w:r>
      <w:r>
        <w:rPr>
          <w:i/>
          <w:sz w:val="24"/>
        </w:rPr>
        <w:t>гипотез</w:t>
      </w:r>
      <w:r>
        <w:rPr>
          <w:i/>
          <w:spacing w:val="31"/>
          <w:sz w:val="24"/>
        </w:rPr>
        <w:t xml:space="preserve">  </w:t>
      </w:r>
      <w:r>
        <w:rPr>
          <w:i/>
          <w:spacing w:val="-10"/>
          <w:sz w:val="24"/>
        </w:rPr>
        <w:t>и</w:t>
      </w:r>
    </w:p>
    <w:p w:rsidR="00E700D6" w:rsidRDefault="00E700D6">
      <w:pPr>
        <w:rPr>
          <w:sz w:val="24"/>
        </w:rPr>
        <w:sectPr w:rsidR="00E700D6">
          <w:pgSz w:w="16840" w:h="11910" w:orient="landscape"/>
          <w:pgMar w:top="1100" w:right="840" w:bottom="280" w:left="900" w:header="747" w:footer="0" w:gutter="0"/>
          <w:cols w:space="720"/>
        </w:sectPr>
      </w:pPr>
    </w:p>
    <w:p w:rsidR="00E700D6" w:rsidRDefault="00501107">
      <w:pPr>
        <w:spacing w:before="131"/>
        <w:ind w:left="233"/>
        <w:jc w:val="both"/>
        <w:rPr>
          <w:i/>
          <w:sz w:val="24"/>
        </w:rPr>
      </w:pPr>
      <w:r>
        <w:rPr>
          <w:i/>
          <w:sz w:val="24"/>
        </w:rPr>
        <w:lastRenderedPageBreak/>
        <w:t>теоретических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эмпирически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установленных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фактов;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8" w:line="237" w:lineRule="auto"/>
        <w:ind w:right="294" w:firstLine="710"/>
        <w:rPr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E700D6" w:rsidRDefault="00501107">
      <w:pPr>
        <w:pStyle w:val="Heading1"/>
        <w:spacing w:before="2" w:line="242" w:lineRule="auto"/>
        <w:ind w:right="11741"/>
      </w:pPr>
      <w:r>
        <w:t>Квантовые явления Выпускник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42" w:lineRule="auto"/>
        <w:ind w:right="290" w:firstLine="710"/>
        <w:rPr>
          <w:sz w:val="24"/>
        </w:rPr>
      </w:pPr>
      <w:r>
        <w:rPr>
          <w:sz w:val="24"/>
        </w:rPr>
        <w:t xml:space="preserve"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</w:t>
      </w:r>
      <w:proofErr w:type="gramStart"/>
      <w:r>
        <w:rPr>
          <w:sz w:val="24"/>
        </w:rPr>
        <w:t>γ-</w:t>
      </w:r>
      <w:proofErr w:type="gramEnd"/>
      <w:r>
        <w:rPr>
          <w:sz w:val="24"/>
        </w:rPr>
        <w:t>излучения, возникновение линейчатого спектра излучения атома;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ind w:right="296" w:firstLine="710"/>
        <w:rPr>
          <w:sz w:val="24"/>
        </w:rPr>
      </w:pPr>
      <w:r>
        <w:rPr>
          <w:sz w:val="24"/>
        </w:rPr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ind w:right="287" w:firstLine="710"/>
        <w:rPr>
          <w:sz w:val="24"/>
        </w:rPr>
      </w:pPr>
      <w:r>
        <w:rPr>
          <w:sz w:val="24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92" w:lineRule="exact"/>
        <w:ind w:left="1226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планетарной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атома,</w:t>
      </w:r>
      <w:r>
        <w:rPr>
          <w:spacing w:val="-5"/>
          <w:sz w:val="24"/>
        </w:rPr>
        <w:t xml:space="preserve"> </w:t>
      </w:r>
      <w:r>
        <w:rPr>
          <w:sz w:val="24"/>
        </w:rPr>
        <w:t>нуклонной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ядра;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37" w:lineRule="auto"/>
        <w:ind w:right="290" w:firstLine="710"/>
        <w:rPr>
          <w:sz w:val="24"/>
        </w:rPr>
      </w:pPr>
      <w:r>
        <w:rPr>
          <w:sz w:val="24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E700D6" w:rsidRDefault="00501107">
      <w:pPr>
        <w:pStyle w:val="Heading1"/>
        <w:spacing w:line="273" w:lineRule="exact"/>
      </w:pPr>
      <w:r>
        <w:t>Выпускник</w:t>
      </w:r>
      <w:r>
        <w:rPr>
          <w:spacing w:val="-6"/>
        </w:rPr>
        <w:t xml:space="preserve"> </w:t>
      </w:r>
      <w:r>
        <w:t xml:space="preserve">получит возможность </w:t>
      </w:r>
      <w:r>
        <w:rPr>
          <w:spacing w:val="-2"/>
        </w:rPr>
        <w:t>научиться: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37" w:lineRule="auto"/>
        <w:ind w:right="307" w:firstLine="710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обращении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приборами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техническими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устройствами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1" w:line="293" w:lineRule="exact"/>
        <w:ind w:left="1226"/>
        <w:jc w:val="left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энергию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ядер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дефектом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массы;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2" w:line="237" w:lineRule="auto"/>
        <w:ind w:right="300" w:firstLine="710"/>
        <w:jc w:val="left"/>
        <w:rPr>
          <w:i/>
          <w:sz w:val="24"/>
        </w:rPr>
      </w:pPr>
      <w:r>
        <w:rPr>
          <w:i/>
          <w:sz w:val="24"/>
        </w:rPr>
        <w:t>приводить примеры влияния радиоактивных излучений 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живые организмы; понимать принцип действия дозиметра и различать условия его использования;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7" w:line="237" w:lineRule="auto"/>
        <w:ind w:right="312" w:firstLine="710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возникающие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электростанций,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проблем, перспективы использования управляемого термоядерного синтеза.</w:t>
      </w:r>
    </w:p>
    <w:p w:rsidR="00E700D6" w:rsidRDefault="00501107">
      <w:pPr>
        <w:pStyle w:val="Heading1"/>
        <w:spacing w:before="3" w:line="242" w:lineRule="auto"/>
        <w:ind w:right="10452"/>
        <w:jc w:val="left"/>
      </w:pPr>
      <w:r>
        <w:t>Элементы</w:t>
      </w:r>
      <w:r>
        <w:rPr>
          <w:spacing w:val="-15"/>
        </w:rPr>
        <w:t xml:space="preserve"> </w:t>
      </w:r>
      <w:r>
        <w:t>астрономии Выпускник научится: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37" w:lineRule="auto"/>
        <w:ind w:right="298" w:firstLine="710"/>
        <w:jc w:val="left"/>
        <w:rPr>
          <w:sz w:val="24"/>
        </w:rPr>
      </w:pPr>
      <w:r>
        <w:rPr>
          <w:sz w:val="24"/>
        </w:rPr>
        <w:t>указывать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40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40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звездного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неба,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 Луны, Солнца и планет относительно звезд;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ind w:left="1226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гелиоцентрической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геоцентрической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E700D6" w:rsidRDefault="00501107">
      <w:pPr>
        <w:pStyle w:val="Heading1"/>
        <w:spacing w:before="1" w:line="274" w:lineRule="exact"/>
        <w:jc w:val="left"/>
      </w:pPr>
      <w:r>
        <w:t>Выпускник</w:t>
      </w:r>
      <w:r>
        <w:rPr>
          <w:spacing w:val="-6"/>
        </w:rPr>
        <w:t xml:space="preserve"> </w:t>
      </w:r>
      <w:r>
        <w:t xml:space="preserve">получит возможность </w:t>
      </w:r>
      <w:r>
        <w:rPr>
          <w:spacing w:val="-2"/>
        </w:rPr>
        <w:t>научиться: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92" w:lineRule="exact"/>
        <w:ind w:left="1226"/>
        <w:jc w:val="left"/>
        <w:rPr>
          <w:i/>
          <w:sz w:val="24"/>
        </w:rPr>
      </w:pPr>
      <w:r>
        <w:rPr>
          <w:i/>
          <w:sz w:val="24"/>
        </w:rPr>
        <w:t>указывать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отличия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планет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земной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планет-гигантов;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Солнечной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3"/>
          <w:sz w:val="24"/>
        </w:rPr>
        <w:t xml:space="preserve"> </w:t>
      </w:r>
      <w:r>
        <w:rPr>
          <w:i/>
          <w:spacing w:val="-2"/>
          <w:sz w:val="24"/>
        </w:rPr>
        <w:t>больших</w:t>
      </w:r>
    </w:p>
    <w:p w:rsidR="00E700D6" w:rsidRDefault="00E700D6">
      <w:pPr>
        <w:spacing w:line="292" w:lineRule="exact"/>
        <w:rPr>
          <w:sz w:val="24"/>
        </w:rPr>
        <w:sectPr w:rsidR="00E700D6">
          <w:pgSz w:w="16840" w:h="11910" w:orient="landscape"/>
          <w:pgMar w:top="1100" w:right="840" w:bottom="280" w:left="900" w:header="747" w:footer="0" w:gutter="0"/>
          <w:cols w:space="720"/>
        </w:sectPr>
      </w:pPr>
    </w:p>
    <w:p w:rsidR="00E700D6" w:rsidRDefault="00501107">
      <w:pPr>
        <w:spacing w:before="131"/>
        <w:ind w:left="233"/>
        <w:rPr>
          <w:i/>
          <w:sz w:val="24"/>
        </w:rPr>
      </w:pPr>
      <w:r>
        <w:rPr>
          <w:i/>
          <w:sz w:val="24"/>
        </w:rPr>
        <w:lastRenderedPageBreak/>
        <w:t>планет;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звездного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неба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наблюдениях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звездного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неба;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before="5" w:line="293" w:lineRule="exact"/>
        <w:ind w:left="1226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звезд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(размер, цвет, температура)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соотносить цвет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звезды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температурой;</w:t>
      </w:r>
    </w:p>
    <w:p w:rsidR="00E700D6" w:rsidRDefault="00501107">
      <w:pPr>
        <w:pStyle w:val="a5"/>
        <w:numPr>
          <w:ilvl w:val="1"/>
          <w:numId w:val="1"/>
        </w:numPr>
        <w:tabs>
          <w:tab w:val="left" w:pos="1227"/>
        </w:tabs>
        <w:spacing w:line="293" w:lineRule="exact"/>
        <w:ind w:left="1226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о происхождении Солнечной </w:t>
      </w:r>
      <w:r>
        <w:rPr>
          <w:i/>
          <w:spacing w:val="-2"/>
          <w:sz w:val="24"/>
        </w:rPr>
        <w:t>системы.</w:t>
      </w:r>
    </w:p>
    <w:p w:rsidR="00E700D6" w:rsidRDefault="00E700D6">
      <w:pPr>
        <w:pStyle w:val="a3"/>
        <w:spacing w:before="6"/>
        <w:ind w:left="0"/>
        <w:jc w:val="left"/>
        <w:rPr>
          <w:i/>
        </w:rPr>
      </w:pPr>
    </w:p>
    <w:p w:rsidR="00E700D6" w:rsidRDefault="00501107">
      <w:pPr>
        <w:pStyle w:val="Heading1"/>
        <w:spacing w:before="1" w:line="237" w:lineRule="auto"/>
        <w:ind w:left="5802" w:right="5864"/>
        <w:jc w:val="center"/>
      </w:pPr>
      <w:r>
        <w:t>Содержание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 7 класс.</w:t>
      </w:r>
    </w:p>
    <w:p w:rsidR="00E700D6" w:rsidRDefault="00501107">
      <w:pPr>
        <w:spacing w:before="3" w:line="272" w:lineRule="exact"/>
        <w:ind w:left="775"/>
        <w:jc w:val="both"/>
        <w:rPr>
          <w:b/>
          <w:sz w:val="24"/>
        </w:rPr>
      </w:pPr>
      <w:r>
        <w:rPr>
          <w:b/>
          <w:sz w:val="24"/>
        </w:rPr>
        <w:t>Физика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методы изучения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природы.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5"/>
          <w:sz w:val="24"/>
        </w:rPr>
        <w:t xml:space="preserve"> ч)</w:t>
      </w:r>
    </w:p>
    <w:p w:rsidR="00E700D6" w:rsidRDefault="00501107">
      <w:pPr>
        <w:pStyle w:val="a3"/>
        <w:spacing w:line="242" w:lineRule="auto"/>
        <w:ind w:right="293"/>
      </w:pPr>
      <w:r>
        <w:t>Физика – наука о природе. Физические тела и явления. Наблюдение и описание физических явлений. Физические приборы. Физический эксперимент. Моделирование явлений и объектов природы.</w:t>
      </w:r>
    </w:p>
    <w:p w:rsidR="00E700D6" w:rsidRDefault="00501107">
      <w:pPr>
        <w:pStyle w:val="a3"/>
        <w:ind w:right="299"/>
      </w:pPr>
      <w:r>
        <w:t>Физические величины и их измерение. Точность и погрешность измерений. Международная система единиц. Физические законы и закономерности. Физика и техника. Научный метод познания. Роль физики в формировании естественнонаучной грамотности, в формировании научной картины мира.</w:t>
      </w:r>
    </w:p>
    <w:p w:rsidR="00E700D6" w:rsidRDefault="00501107">
      <w:pPr>
        <w:pStyle w:val="a3"/>
        <w:spacing w:line="275" w:lineRule="exact"/>
        <w:ind w:left="775"/>
        <w:jc w:val="left"/>
      </w:pPr>
      <w:r>
        <w:rPr>
          <w:i/>
        </w:rPr>
        <w:t>Демонстрации.</w:t>
      </w:r>
      <w:r>
        <w:rPr>
          <w:i/>
          <w:spacing w:val="-4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механических,</w:t>
      </w:r>
      <w:r>
        <w:rPr>
          <w:spacing w:val="-3"/>
        </w:rPr>
        <w:t xml:space="preserve"> </w:t>
      </w:r>
      <w:r>
        <w:t>тепловых,</w:t>
      </w:r>
      <w:r>
        <w:rPr>
          <w:spacing w:val="-2"/>
        </w:rPr>
        <w:t xml:space="preserve"> </w:t>
      </w:r>
      <w:r>
        <w:t>электрических,</w:t>
      </w:r>
      <w:r>
        <w:rPr>
          <w:spacing w:val="-2"/>
        </w:rPr>
        <w:t xml:space="preserve"> </w:t>
      </w:r>
      <w:r>
        <w:t>магнитных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световых</w:t>
      </w:r>
      <w:r>
        <w:rPr>
          <w:spacing w:val="-9"/>
        </w:rPr>
        <w:t xml:space="preserve"> </w:t>
      </w:r>
      <w:r>
        <w:t>явлений.</w:t>
      </w:r>
      <w:r>
        <w:rPr>
          <w:spacing w:val="-7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rPr>
          <w:spacing w:val="-2"/>
        </w:rPr>
        <w:t>приборы.</w:t>
      </w:r>
    </w:p>
    <w:p w:rsidR="00E700D6" w:rsidRDefault="00501107">
      <w:pPr>
        <w:spacing w:line="275" w:lineRule="exact"/>
        <w:ind w:left="775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цены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измерительного </w:t>
      </w:r>
      <w:r>
        <w:rPr>
          <w:spacing w:val="-2"/>
          <w:sz w:val="24"/>
        </w:rPr>
        <w:t>прибора.</w:t>
      </w:r>
    </w:p>
    <w:p w:rsidR="00E700D6" w:rsidRDefault="00501107">
      <w:pPr>
        <w:pStyle w:val="Heading1"/>
        <w:spacing w:before="2" w:line="272" w:lineRule="exact"/>
        <w:ind w:left="775"/>
        <w:jc w:val="left"/>
      </w:pPr>
      <w:r>
        <w:t>Первоначальные</w:t>
      </w:r>
      <w:r>
        <w:rPr>
          <w:spacing w:val="-1"/>
        </w:rPr>
        <w:t xml:space="preserve"> </w:t>
      </w:r>
      <w:r>
        <w:t>сведения о</w:t>
      </w:r>
      <w:r>
        <w:rPr>
          <w:spacing w:val="-4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(6</w:t>
      </w:r>
      <w:r>
        <w:rPr>
          <w:spacing w:val="1"/>
        </w:rPr>
        <w:t xml:space="preserve"> </w:t>
      </w:r>
      <w:r>
        <w:rPr>
          <w:spacing w:val="-5"/>
        </w:rPr>
        <w:t>ч)</w:t>
      </w:r>
    </w:p>
    <w:p w:rsidR="00E700D6" w:rsidRDefault="00501107">
      <w:pPr>
        <w:pStyle w:val="a3"/>
        <w:ind w:right="441"/>
        <w:jc w:val="left"/>
      </w:pPr>
      <w:r>
        <w:t>Строение</w:t>
      </w:r>
      <w:r>
        <w:rPr>
          <w:spacing w:val="-7"/>
        </w:rPr>
        <w:t xml:space="preserve"> </w:t>
      </w:r>
      <w:r>
        <w:t>вещества. Атомы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молекулы.</w:t>
      </w:r>
      <w:r>
        <w:rPr>
          <w:spacing w:val="40"/>
        </w:rPr>
        <w:t xml:space="preserve"> </w:t>
      </w:r>
      <w:r>
        <w:t>Диффузия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газах,</w:t>
      </w:r>
      <w:r>
        <w:rPr>
          <w:spacing w:val="-4"/>
        </w:rPr>
        <w:t xml:space="preserve"> </w:t>
      </w:r>
      <w:r>
        <w:t>жидкостях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твердых</w:t>
      </w:r>
      <w:r>
        <w:rPr>
          <w:spacing w:val="-6"/>
        </w:rPr>
        <w:t xml:space="preserve"> </w:t>
      </w:r>
      <w:r>
        <w:t>телах.</w:t>
      </w:r>
      <w:r>
        <w:rPr>
          <w:spacing w:val="40"/>
        </w:rPr>
        <w:t xml:space="preserve"> </w:t>
      </w:r>
      <w:r>
        <w:rPr>
          <w:i/>
        </w:rPr>
        <w:t>Броуновское</w:t>
      </w:r>
      <w:r>
        <w:rPr>
          <w:i/>
          <w:spacing w:val="-2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молекул. Взаимодействие (притяжение и</w:t>
      </w:r>
      <w:r>
        <w:rPr>
          <w:spacing w:val="-1"/>
        </w:rPr>
        <w:t xml:space="preserve"> </w:t>
      </w:r>
      <w:r>
        <w:t xml:space="preserve">отталкивание) молекул. Агрегатные состояния вещества. Различие в строении твердых тел, жидкостей и </w:t>
      </w:r>
      <w:r>
        <w:rPr>
          <w:spacing w:val="-2"/>
        </w:rPr>
        <w:t>газов.</w:t>
      </w:r>
    </w:p>
    <w:p w:rsidR="00E700D6" w:rsidRDefault="00501107">
      <w:pPr>
        <w:pStyle w:val="a3"/>
        <w:spacing w:line="271" w:lineRule="exact"/>
        <w:ind w:left="838"/>
        <w:jc w:val="left"/>
      </w:pPr>
      <w:r>
        <w:t>Модели</w:t>
      </w:r>
      <w:r>
        <w:rPr>
          <w:spacing w:val="-1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газов,</w:t>
      </w:r>
      <w:r>
        <w:rPr>
          <w:spacing w:val="-3"/>
        </w:rPr>
        <w:t xml:space="preserve"> </w:t>
      </w:r>
      <w:r>
        <w:t>жидкостей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твердых</w:t>
      </w:r>
      <w:r>
        <w:rPr>
          <w:spacing w:val="-4"/>
        </w:rPr>
        <w:t xml:space="preserve"> </w:t>
      </w:r>
      <w:r>
        <w:t>тел и</w:t>
      </w:r>
      <w:r>
        <w:rPr>
          <w:spacing w:val="-4"/>
        </w:rPr>
        <w:t xml:space="preserve"> </w:t>
      </w:r>
      <w:r>
        <w:t>объяснение</w:t>
      </w:r>
      <w:r>
        <w:rPr>
          <w:spacing w:val="-6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вещества на</w:t>
      </w:r>
      <w:r>
        <w:rPr>
          <w:spacing w:val="-1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rPr>
          <w:spacing w:val="-2"/>
        </w:rPr>
        <w:t>моделей.</w:t>
      </w:r>
    </w:p>
    <w:p w:rsidR="00E700D6" w:rsidRDefault="00501107">
      <w:pPr>
        <w:spacing w:before="2" w:line="275" w:lineRule="exact"/>
        <w:ind w:left="775"/>
        <w:rPr>
          <w:i/>
          <w:sz w:val="24"/>
        </w:rPr>
      </w:pPr>
      <w:r>
        <w:rPr>
          <w:i/>
          <w:spacing w:val="-2"/>
          <w:sz w:val="24"/>
        </w:rPr>
        <w:t>Демонстрации.</w:t>
      </w:r>
    </w:p>
    <w:p w:rsidR="00E700D6" w:rsidRDefault="00501107">
      <w:pPr>
        <w:pStyle w:val="a3"/>
        <w:spacing w:line="275" w:lineRule="exact"/>
        <w:ind w:left="775"/>
        <w:jc w:val="left"/>
      </w:pPr>
      <w:r>
        <w:t>Диффузия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газах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жидкостях.</w:t>
      </w:r>
      <w:r>
        <w:rPr>
          <w:spacing w:val="-1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жидкости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изменении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сосуда.</w:t>
      </w:r>
      <w:r>
        <w:rPr>
          <w:spacing w:val="-2"/>
        </w:rPr>
        <w:t xml:space="preserve"> </w:t>
      </w:r>
      <w:r>
        <w:t>Сцепление</w:t>
      </w:r>
      <w:r>
        <w:rPr>
          <w:spacing w:val="-4"/>
        </w:rPr>
        <w:t xml:space="preserve"> </w:t>
      </w:r>
      <w:r>
        <w:t>свинцовых</w:t>
      </w:r>
      <w:r>
        <w:rPr>
          <w:spacing w:val="-7"/>
        </w:rPr>
        <w:t xml:space="preserve"> </w:t>
      </w:r>
      <w:r>
        <w:rPr>
          <w:spacing w:val="-2"/>
        </w:rPr>
        <w:t>цилиндров.</w:t>
      </w:r>
    </w:p>
    <w:p w:rsidR="00E700D6" w:rsidRDefault="00501107">
      <w:pPr>
        <w:spacing w:before="3"/>
        <w:ind w:left="775"/>
        <w:rPr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тел.</w:t>
      </w:r>
    </w:p>
    <w:p w:rsidR="00E700D6" w:rsidRDefault="00501107">
      <w:pPr>
        <w:pStyle w:val="Heading1"/>
        <w:spacing w:before="3" w:line="275" w:lineRule="exact"/>
        <w:ind w:left="775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тел.</w:t>
      </w:r>
      <w:r>
        <w:rPr>
          <w:spacing w:val="-1"/>
        </w:rPr>
        <w:t xml:space="preserve"> </w:t>
      </w:r>
      <w:r>
        <w:t>(23</w:t>
      </w:r>
      <w:r>
        <w:rPr>
          <w:spacing w:val="2"/>
        </w:rPr>
        <w:t xml:space="preserve"> </w:t>
      </w:r>
      <w:r>
        <w:rPr>
          <w:spacing w:val="-5"/>
        </w:rPr>
        <w:t>ч)</w:t>
      </w:r>
    </w:p>
    <w:p w:rsidR="00E700D6" w:rsidRDefault="00501107">
      <w:pPr>
        <w:pStyle w:val="a3"/>
        <w:ind w:right="289" w:firstLine="542"/>
      </w:pPr>
      <w:r>
        <w:t>Механическое движение. Относительность механического движения. Путь. Прямолинейное равномерное движение. Скорость в механическом движении. Расчет пути и времени движения. Инерция.</w:t>
      </w:r>
      <w:r>
        <w:rPr>
          <w:spacing w:val="40"/>
        </w:rPr>
        <w:t xml:space="preserve"> </w:t>
      </w:r>
      <w:r>
        <w:t>Масса тела. Измерение массы тела на рычажных весах. Плотность вещества. Расчет массы и объема тела.</w:t>
      </w:r>
      <w:r>
        <w:rPr>
          <w:spacing w:val="40"/>
        </w:rPr>
        <w:t xml:space="preserve"> </w:t>
      </w:r>
      <w:r>
        <w:t>Сила. Единицы силы. Сила тяжести. Связь между силой тяжести и массой.</w:t>
      </w:r>
      <w:r>
        <w:rPr>
          <w:spacing w:val="40"/>
        </w:rPr>
        <w:t xml:space="preserve"> </w:t>
      </w:r>
      <w:r>
        <w:t>Сила упругости. Закон Гука. Динамометр. Вес тела. Равнодействующая сила. Сила трения. Трение скольжения. Трения</w:t>
      </w:r>
      <w:r>
        <w:rPr>
          <w:spacing w:val="40"/>
        </w:rPr>
        <w:t xml:space="preserve"> </w:t>
      </w:r>
      <w:r>
        <w:t>покоя.</w:t>
      </w:r>
      <w:r>
        <w:rPr>
          <w:spacing w:val="40"/>
        </w:rPr>
        <w:t xml:space="preserve"> </w:t>
      </w:r>
      <w:r>
        <w:t>Трение в природе и технике.</w:t>
      </w:r>
    </w:p>
    <w:p w:rsidR="00E700D6" w:rsidRDefault="00501107">
      <w:pPr>
        <w:spacing w:line="275" w:lineRule="exact"/>
        <w:ind w:left="775"/>
        <w:rPr>
          <w:i/>
          <w:sz w:val="24"/>
        </w:rPr>
      </w:pPr>
      <w:r>
        <w:rPr>
          <w:i/>
          <w:spacing w:val="-2"/>
          <w:sz w:val="24"/>
        </w:rPr>
        <w:t>Демонстрации.</w:t>
      </w:r>
    </w:p>
    <w:p w:rsidR="00E700D6" w:rsidRDefault="00501107">
      <w:pPr>
        <w:pStyle w:val="a3"/>
        <w:spacing w:line="242" w:lineRule="auto"/>
        <w:ind w:right="441" w:firstLine="542"/>
        <w:jc w:val="left"/>
      </w:pPr>
      <w:r>
        <w:t>Равномерное</w:t>
      </w:r>
      <w:r>
        <w:rPr>
          <w:spacing w:val="40"/>
        </w:rPr>
        <w:t xml:space="preserve"> </w:t>
      </w:r>
      <w:r>
        <w:t>прямолинейное</w:t>
      </w:r>
      <w:r>
        <w:rPr>
          <w:spacing w:val="40"/>
        </w:rPr>
        <w:t xml:space="preserve"> </w:t>
      </w:r>
      <w:r>
        <w:t>движение.</w:t>
      </w:r>
      <w:r>
        <w:rPr>
          <w:spacing w:val="40"/>
        </w:rPr>
        <w:t xml:space="preserve"> </w:t>
      </w:r>
      <w:r>
        <w:t>Относительность</w:t>
      </w:r>
      <w:r>
        <w:rPr>
          <w:spacing w:val="40"/>
        </w:rPr>
        <w:t xml:space="preserve"> </w:t>
      </w:r>
      <w:r>
        <w:t>движения.</w:t>
      </w:r>
      <w:r>
        <w:rPr>
          <w:spacing w:val="40"/>
        </w:rPr>
        <w:t xml:space="preserve"> </w:t>
      </w:r>
      <w:r>
        <w:t>Явление</w:t>
      </w:r>
      <w:r>
        <w:rPr>
          <w:spacing w:val="40"/>
        </w:rPr>
        <w:t xml:space="preserve"> </w:t>
      </w:r>
      <w:r>
        <w:t>инерции.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тел.</w:t>
      </w:r>
      <w:r>
        <w:rPr>
          <w:spacing w:val="40"/>
        </w:rPr>
        <w:t xml:space="preserve"> </w:t>
      </w:r>
      <w:r>
        <w:t>Сложение</w:t>
      </w:r>
      <w:r>
        <w:rPr>
          <w:spacing w:val="40"/>
        </w:rPr>
        <w:t xml:space="preserve"> </w:t>
      </w:r>
      <w:r>
        <w:t>сил.</w:t>
      </w:r>
      <w:r>
        <w:rPr>
          <w:spacing w:val="40"/>
        </w:rPr>
        <w:t xml:space="preserve"> </w:t>
      </w:r>
      <w:r>
        <w:t xml:space="preserve">Сила </w:t>
      </w:r>
      <w:r>
        <w:rPr>
          <w:spacing w:val="-2"/>
        </w:rPr>
        <w:t>трения.</w:t>
      </w:r>
    </w:p>
    <w:p w:rsidR="00E700D6" w:rsidRDefault="00501107">
      <w:pPr>
        <w:spacing w:line="271" w:lineRule="exact"/>
        <w:ind w:left="775"/>
        <w:rPr>
          <w:i/>
          <w:sz w:val="24"/>
        </w:rPr>
      </w:pPr>
      <w:r>
        <w:rPr>
          <w:i/>
          <w:sz w:val="24"/>
        </w:rPr>
        <w:t xml:space="preserve">Лабораторные </w:t>
      </w:r>
      <w:r>
        <w:rPr>
          <w:i/>
          <w:spacing w:val="-2"/>
          <w:sz w:val="24"/>
        </w:rPr>
        <w:t>работы.</w:t>
      </w:r>
    </w:p>
    <w:p w:rsidR="00E700D6" w:rsidRDefault="00E700D6">
      <w:pPr>
        <w:spacing w:line="271" w:lineRule="exact"/>
        <w:rPr>
          <w:sz w:val="24"/>
        </w:rPr>
        <w:sectPr w:rsidR="00E700D6">
          <w:pgSz w:w="16840" w:h="11910" w:orient="landscape"/>
          <w:pgMar w:top="1100" w:right="840" w:bottom="280" w:left="900" w:header="747" w:footer="0" w:gutter="0"/>
          <w:cols w:space="720"/>
        </w:sectPr>
      </w:pPr>
    </w:p>
    <w:p w:rsidR="00E700D6" w:rsidRDefault="00501107">
      <w:pPr>
        <w:pStyle w:val="a3"/>
        <w:spacing w:before="131" w:line="242" w:lineRule="auto"/>
        <w:ind w:firstLine="542"/>
        <w:jc w:val="left"/>
      </w:pPr>
      <w:r>
        <w:lastRenderedPageBreak/>
        <w:t>Измерение</w:t>
      </w:r>
      <w:r>
        <w:rPr>
          <w:spacing w:val="-1"/>
        </w:rPr>
        <w:t xml:space="preserve"> </w:t>
      </w:r>
      <w:r>
        <w:t>массы тела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рычажных весах. Измерение</w:t>
      </w:r>
      <w:r>
        <w:rPr>
          <w:spacing w:val="-1"/>
        </w:rPr>
        <w:t xml:space="preserve"> </w:t>
      </w:r>
      <w:r>
        <w:t>объема</w:t>
      </w:r>
      <w:r>
        <w:rPr>
          <w:spacing w:val="40"/>
        </w:rPr>
        <w:t xml:space="preserve"> </w:t>
      </w:r>
      <w:r>
        <w:t>тела. Определение</w:t>
      </w:r>
      <w:r>
        <w:rPr>
          <w:spacing w:val="40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t>твердого тела. Закон</w:t>
      </w:r>
      <w:r>
        <w:rPr>
          <w:spacing w:val="-4"/>
        </w:rPr>
        <w:t xml:space="preserve"> </w:t>
      </w:r>
      <w:r>
        <w:t xml:space="preserve">Гука. </w:t>
      </w:r>
      <w:proofErr w:type="spellStart"/>
      <w:r>
        <w:t>Градуирование</w:t>
      </w:r>
      <w:proofErr w:type="spellEnd"/>
      <w:r>
        <w:t xml:space="preserve"> пружины и измерение сил динамометром.</w:t>
      </w:r>
    </w:p>
    <w:p w:rsidR="00E700D6" w:rsidRDefault="00501107">
      <w:pPr>
        <w:pStyle w:val="Heading1"/>
        <w:spacing w:line="275" w:lineRule="exact"/>
        <w:ind w:left="775"/>
        <w:jc w:val="left"/>
      </w:pPr>
      <w:r>
        <w:t>Давление</w:t>
      </w:r>
      <w:r>
        <w:rPr>
          <w:spacing w:val="-5"/>
        </w:rPr>
        <w:t xml:space="preserve"> </w:t>
      </w:r>
      <w:r>
        <w:t>твердых</w:t>
      </w:r>
      <w:r>
        <w:rPr>
          <w:spacing w:val="-6"/>
        </w:rPr>
        <w:t xml:space="preserve"> </w:t>
      </w:r>
      <w:r>
        <w:t>тел, газов,</w:t>
      </w:r>
      <w:r>
        <w:rPr>
          <w:spacing w:val="1"/>
        </w:rPr>
        <w:t xml:space="preserve"> </w:t>
      </w:r>
      <w:r>
        <w:t>жидкостей.</w:t>
      </w:r>
      <w:r>
        <w:rPr>
          <w:spacing w:val="-4"/>
        </w:rPr>
        <w:t xml:space="preserve"> </w:t>
      </w:r>
      <w:r>
        <w:t>(23</w:t>
      </w:r>
      <w:r>
        <w:rPr>
          <w:spacing w:val="-6"/>
        </w:rPr>
        <w:t xml:space="preserve"> </w:t>
      </w:r>
      <w:r>
        <w:rPr>
          <w:spacing w:val="-5"/>
        </w:rPr>
        <w:t>ч)</w:t>
      </w:r>
    </w:p>
    <w:p w:rsidR="00E700D6" w:rsidRDefault="00501107">
      <w:pPr>
        <w:pStyle w:val="a3"/>
        <w:tabs>
          <w:tab w:val="left" w:pos="6748"/>
        </w:tabs>
        <w:spacing w:line="274" w:lineRule="exact"/>
        <w:ind w:left="775"/>
        <w:jc w:val="left"/>
      </w:pPr>
      <w:r>
        <w:t>Давление</w:t>
      </w:r>
      <w:r>
        <w:rPr>
          <w:spacing w:val="40"/>
        </w:rPr>
        <w:t xml:space="preserve"> </w:t>
      </w:r>
      <w:r>
        <w:t>твердых</w:t>
      </w:r>
      <w:r>
        <w:rPr>
          <w:spacing w:val="37"/>
        </w:rPr>
        <w:t xml:space="preserve"> </w:t>
      </w:r>
      <w:r>
        <w:t>тел.</w:t>
      </w:r>
      <w:r>
        <w:rPr>
          <w:spacing w:val="43"/>
        </w:rPr>
        <w:t xml:space="preserve"> </w:t>
      </w:r>
      <w:r>
        <w:t>Единицы</w:t>
      </w:r>
      <w:r>
        <w:rPr>
          <w:spacing w:val="44"/>
        </w:rPr>
        <w:t xml:space="preserve"> </w:t>
      </w:r>
      <w:r>
        <w:t>измерения</w:t>
      </w:r>
      <w:r>
        <w:rPr>
          <w:spacing w:val="42"/>
        </w:rPr>
        <w:t xml:space="preserve"> </w:t>
      </w:r>
      <w:r>
        <w:rPr>
          <w:spacing w:val="-2"/>
        </w:rPr>
        <w:t>давления.</w:t>
      </w:r>
      <w:r>
        <w:tab/>
        <w:t>Способы</w:t>
      </w:r>
      <w:r>
        <w:rPr>
          <w:spacing w:val="41"/>
        </w:rPr>
        <w:t xml:space="preserve"> </w:t>
      </w:r>
      <w:r>
        <w:t>изменения</w:t>
      </w:r>
      <w:r>
        <w:rPr>
          <w:spacing w:val="41"/>
        </w:rPr>
        <w:t xml:space="preserve"> </w:t>
      </w:r>
      <w:r>
        <w:t>давления.</w:t>
      </w:r>
      <w:r>
        <w:rPr>
          <w:spacing w:val="43"/>
        </w:rPr>
        <w:t xml:space="preserve"> </w:t>
      </w:r>
      <w:r>
        <w:t>Давление</w:t>
      </w:r>
      <w:r>
        <w:rPr>
          <w:spacing w:val="41"/>
        </w:rPr>
        <w:t xml:space="preserve"> </w:t>
      </w:r>
      <w:r>
        <w:t>жидкостей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газов</w:t>
      </w:r>
      <w:r>
        <w:rPr>
          <w:spacing w:val="48"/>
        </w:rPr>
        <w:t xml:space="preserve"> </w:t>
      </w:r>
      <w:r>
        <w:t>Закон</w:t>
      </w:r>
      <w:r>
        <w:rPr>
          <w:spacing w:val="43"/>
        </w:rPr>
        <w:t xml:space="preserve"> </w:t>
      </w:r>
      <w:r>
        <w:rPr>
          <w:spacing w:val="-2"/>
        </w:rPr>
        <w:t>Паскаля.</w:t>
      </w:r>
    </w:p>
    <w:p w:rsidR="00E700D6" w:rsidRDefault="00501107">
      <w:pPr>
        <w:pStyle w:val="a3"/>
        <w:spacing w:line="275" w:lineRule="exact"/>
        <w:jc w:val="left"/>
      </w:pPr>
      <w:r>
        <w:t>Давление</w:t>
      </w:r>
      <w:r>
        <w:rPr>
          <w:spacing w:val="-6"/>
        </w:rPr>
        <w:t xml:space="preserve"> </w:t>
      </w:r>
      <w:r>
        <w:t>жидкости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стенки</w:t>
      </w:r>
      <w:r>
        <w:rPr>
          <w:spacing w:val="-7"/>
        </w:rPr>
        <w:t xml:space="preserve"> </w:t>
      </w:r>
      <w:r>
        <w:t>сосуда.</w:t>
      </w:r>
      <w:r>
        <w:rPr>
          <w:spacing w:val="5"/>
        </w:rPr>
        <w:t xml:space="preserve"> </w:t>
      </w:r>
      <w:r>
        <w:t>Сообщающиеся</w:t>
      </w:r>
      <w:r>
        <w:rPr>
          <w:spacing w:val="-3"/>
        </w:rPr>
        <w:t xml:space="preserve"> </w:t>
      </w:r>
      <w:r>
        <w:t>сосуды.</w:t>
      </w:r>
      <w:r>
        <w:rPr>
          <w:spacing w:val="-1"/>
        </w:rPr>
        <w:t xml:space="preserve"> </w:t>
      </w:r>
      <w:r>
        <w:t>Вес</w:t>
      </w:r>
      <w:r>
        <w:rPr>
          <w:spacing w:val="-3"/>
        </w:rPr>
        <w:t xml:space="preserve"> </w:t>
      </w:r>
      <w:r>
        <w:rPr>
          <w:spacing w:val="-2"/>
        </w:rPr>
        <w:t>воздуха.</w:t>
      </w:r>
    </w:p>
    <w:p w:rsidR="00E700D6" w:rsidRDefault="00501107">
      <w:pPr>
        <w:pStyle w:val="a3"/>
        <w:spacing w:before="3"/>
        <w:ind w:right="291" w:firstLine="62"/>
        <w:rPr>
          <w:b/>
        </w:rPr>
      </w:pPr>
      <w:r>
        <w:t>Атмосферное давление. Опыт Торричелли. Измерение атмосферного давления. Барометр-анероид. Атмосферное давление на различных высотах.</w:t>
      </w:r>
      <w:r>
        <w:rPr>
          <w:spacing w:val="-15"/>
        </w:rPr>
        <w:t xml:space="preserve"> </w:t>
      </w:r>
      <w:r>
        <w:t>Гидравлические</w:t>
      </w:r>
      <w:r>
        <w:rPr>
          <w:spacing w:val="-8"/>
        </w:rPr>
        <w:t xml:space="preserve"> </w:t>
      </w:r>
      <w:r>
        <w:t>механизмы (пресс, насос). Давление</w:t>
      </w:r>
      <w:r>
        <w:rPr>
          <w:spacing w:val="-1"/>
        </w:rPr>
        <w:t xml:space="preserve"> </w:t>
      </w:r>
      <w:r>
        <w:t>жидкости и</w:t>
      </w:r>
      <w:r>
        <w:rPr>
          <w:spacing w:val="-4"/>
        </w:rPr>
        <w:t xml:space="preserve"> </w:t>
      </w:r>
      <w:r>
        <w:t>газа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погруженное</w:t>
      </w:r>
      <w:r>
        <w:rPr>
          <w:spacing w:val="-1"/>
        </w:rPr>
        <w:t xml:space="preserve"> </w:t>
      </w:r>
      <w:r>
        <w:t>в них</w:t>
      </w:r>
      <w:r>
        <w:rPr>
          <w:spacing w:val="-5"/>
        </w:rPr>
        <w:t xml:space="preserve"> </w:t>
      </w:r>
      <w:r>
        <w:t>тело. Архимедова</w:t>
      </w:r>
      <w:r>
        <w:rPr>
          <w:spacing w:val="-1"/>
        </w:rPr>
        <w:t xml:space="preserve"> </w:t>
      </w:r>
      <w:r>
        <w:t xml:space="preserve">сила. </w:t>
      </w:r>
      <w:proofErr w:type="spellStart"/>
      <w:proofErr w:type="gramStart"/>
      <w:r>
        <w:t>Плаван</w:t>
      </w:r>
      <w:proofErr w:type="spellEnd"/>
      <w:r>
        <w:rPr>
          <w:spacing w:val="-15"/>
        </w:rPr>
        <w:t xml:space="preserve"> </w:t>
      </w:r>
      <w:proofErr w:type="spellStart"/>
      <w:r>
        <w:t>ие</w:t>
      </w:r>
      <w:proofErr w:type="spellEnd"/>
      <w:proofErr w:type="gramEnd"/>
      <w:r>
        <w:rPr>
          <w:spacing w:val="-1"/>
        </w:rPr>
        <w:t xml:space="preserve"> </w:t>
      </w:r>
      <w:r>
        <w:t xml:space="preserve">тел и судов Воздухоплавание. </w:t>
      </w:r>
      <w:r>
        <w:rPr>
          <w:b/>
        </w:rPr>
        <w:t>Судоремонтные заводы Республики Татарстан.</w:t>
      </w:r>
    </w:p>
    <w:p w:rsidR="00E700D6" w:rsidRDefault="00501107">
      <w:pPr>
        <w:pStyle w:val="a3"/>
        <w:spacing w:line="242" w:lineRule="auto"/>
        <w:ind w:right="307" w:firstLine="542"/>
      </w:pPr>
      <w:r>
        <w:rPr>
          <w:i/>
        </w:rPr>
        <w:t xml:space="preserve">Демонстрации. </w:t>
      </w:r>
      <w:r>
        <w:t>Зависимость давления твердого тела на опору от действующей силы и площади опоры. Обнаружение атмосферного давления. Измерение атмосферного давления барометром-анероидом. Закон Паскаля. Гидравлический пресс. Закон Архимеда.</w:t>
      </w:r>
    </w:p>
    <w:p w:rsidR="00E700D6" w:rsidRDefault="00501107">
      <w:pPr>
        <w:spacing w:line="271" w:lineRule="exact"/>
        <w:ind w:left="775"/>
        <w:jc w:val="both"/>
        <w:rPr>
          <w:i/>
          <w:sz w:val="24"/>
        </w:rPr>
      </w:pPr>
      <w:r>
        <w:rPr>
          <w:i/>
          <w:sz w:val="24"/>
        </w:rPr>
        <w:t xml:space="preserve">Лабораторные </w:t>
      </w:r>
      <w:r>
        <w:rPr>
          <w:i/>
          <w:spacing w:val="-2"/>
          <w:sz w:val="24"/>
        </w:rPr>
        <w:t>работы.</w:t>
      </w:r>
    </w:p>
    <w:p w:rsidR="00E700D6" w:rsidRDefault="00501107">
      <w:pPr>
        <w:pStyle w:val="a3"/>
        <w:ind w:left="775"/>
      </w:pPr>
      <w:r>
        <w:t>Определение</w:t>
      </w:r>
      <w:r>
        <w:rPr>
          <w:spacing w:val="57"/>
        </w:rPr>
        <w:t xml:space="preserve"> </w:t>
      </w:r>
      <w:r>
        <w:t>выталкивающей</w:t>
      </w:r>
      <w:r>
        <w:rPr>
          <w:spacing w:val="-1"/>
        </w:rPr>
        <w:t xml:space="preserve"> </w:t>
      </w:r>
      <w:r>
        <w:t>силы,</w:t>
      </w:r>
      <w:r>
        <w:rPr>
          <w:spacing w:val="-5"/>
        </w:rPr>
        <w:t xml:space="preserve"> </w:t>
      </w:r>
      <w:r>
        <w:t>действующей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погруженное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жидкость</w:t>
      </w:r>
      <w:r>
        <w:rPr>
          <w:spacing w:val="-1"/>
        </w:rPr>
        <w:t xml:space="preserve"> </w:t>
      </w:r>
      <w:r>
        <w:rPr>
          <w:spacing w:val="-2"/>
        </w:rPr>
        <w:t>тело.</w:t>
      </w:r>
    </w:p>
    <w:p w:rsidR="00E700D6" w:rsidRDefault="00501107">
      <w:pPr>
        <w:pStyle w:val="Heading1"/>
        <w:spacing w:before="3" w:line="275" w:lineRule="exact"/>
        <w:ind w:left="775"/>
      </w:pPr>
      <w:r>
        <w:t>Работа</w:t>
      </w:r>
      <w:r>
        <w:rPr>
          <w:spacing w:val="-1"/>
        </w:rPr>
        <w:t xml:space="preserve"> </w:t>
      </w:r>
      <w:r>
        <w:t>и мощность.</w:t>
      </w:r>
      <w:r>
        <w:rPr>
          <w:spacing w:val="-3"/>
        </w:rPr>
        <w:t xml:space="preserve"> </w:t>
      </w:r>
      <w:r>
        <w:t>(13</w:t>
      </w:r>
      <w:r>
        <w:rPr>
          <w:spacing w:val="-4"/>
        </w:rPr>
        <w:t xml:space="preserve"> </w:t>
      </w:r>
      <w:r>
        <w:rPr>
          <w:spacing w:val="-5"/>
        </w:rPr>
        <w:t>ч)</w:t>
      </w:r>
    </w:p>
    <w:p w:rsidR="00E700D6" w:rsidRDefault="00501107">
      <w:pPr>
        <w:pStyle w:val="a3"/>
        <w:spacing w:line="274" w:lineRule="exact"/>
        <w:ind w:left="775"/>
      </w:pPr>
      <w:r>
        <w:t>Механическая</w:t>
      </w:r>
      <w:r>
        <w:rPr>
          <w:spacing w:val="23"/>
        </w:rPr>
        <w:t xml:space="preserve"> </w:t>
      </w:r>
      <w:r>
        <w:t>работа.</w:t>
      </w:r>
      <w:r>
        <w:rPr>
          <w:spacing w:val="27"/>
        </w:rPr>
        <w:t xml:space="preserve"> </w:t>
      </w:r>
      <w:r>
        <w:t>Мощность.</w:t>
      </w:r>
      <w:r>
        <w:rPr>
          <w:spacing w:val="30"/>
        </w:rPr>
        <w:t xml:space="preserve"> </w:t>
      </w:r>
      <w:r>
        <w:t>Энергия.</w:t>
      </w:r>
      <w:r>
        <w:rPr>
          <w:spacing w:val="28"/>
        </w:rPr>
        <w:t xml:space="preserve"> </w:t>
      </w:r>
      <w:r>
        <w:t>Потенциальная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кинетическая</w:t>
      </w:r>
      <w:r>
        <w:rPr>
          <w:spacing w:val="24"/>
        </w:rPr>
        <w:t xml:space="preserve"> </w:t>
      </w:r>
      <w:r>
        <w:t>энергия</w:t>
      </w:r>
      <w:r>
        <w:rPr>
          <w:spacing w:val="24"/>
        </w:rPr>
        <w:t xml:space="preserve"> </w:t>
      </w:r>
      <w:r>
        <w:t>Потенциальная</w:t>
      </w:r>
      <w:r>
        <w:rPr>
          <w:spacing w:val="23"/>
        </w:rPr>
        <w:t xml:space="preserve"> </w:t>
      </w:r>
      <w:r>
        <w:t>энергия</w:t>
      </w:r>
      <w:r>
        <w:rPr>
          <w:spacing w:val="24"/>
        </w:rPr>
        <w:t xml:space="preserve"> </w:t>
      </w:r>
      <w:r>
        <w:t>взаимодействующих</w:t>
      </w:r>
      <w:r>
        <w:rPr>
          <w:spacing w:val="21"/>
        </w:rPr>
        <w:t xml:space="preserve"> </w:t>
      </w:r>
      <w:r>
        <w:rPr>
          <w:spacing w:val="-4"/>
        </w:rPr>
        <w:t>тел.</w:t>
      </w:r>
    </w:p>
    <w:p w:rsidR="00E700D6" w:rsidRDefault="00501107">
      <w:pPr>
        <w:pStyle w:val="a3"/>
        <w:spacing w:line="275" w:lineRule="exact"/>
      </w:pPr>
      <w:r>
        <w:t>Превращение</w:t>
      </w:r>
      <w:r>
        <w:rPr>
          <w:spacing w:val="-10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механической</w:t>
      </w:r>
      <w:r>
        <w:rPr>
          <w:spacing w:val="-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другой.</w:t>
      </w:r>
      <w:r>
        <w:rPr>
          <w:spacing w:val="53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полной</w:t>
      </w:r>
      <w:r>
        <w:rPr>
          <w:spacing w:val="-6"/>
        </w:rPr>
        <w:t xml:space="preserve"> </w:t>
      </w:r>
      <w:r>
        <w:t>механической</w:t>
      </w:r>
      <w:r>
        <w:rPr>
          <w:spacing w:val="-1"/>
        </w:rPr>
        <w:t xml:space="preserve"> </w:t>
      </w:r>
      <w:r>
        <w:rPr>
          <w:spacing w:val="-2"/>
        </w:rPr>
        <w:t>энергии.</w:t>
      </w:r>
    </w:p>
    <w:p w:rsidR="00E700D6" w:rsidRDefault="00501107">
      <w:pPr>
        <w:pStyle w:val="a3"/>
        <w:spacing w:before="2"/>
        <w:ind w:right="288" w:firstLine="542"/>
      </w:pPr>
      <w:r>
        <w:t>Простые</w:t>
      </w:r>
      <w:r>
        <w:rPr>
          <w:spacing w:val="-1"/>
        </w:rPr>
        <w:t xml:space="preserve"> </w:t>
      </w:r>
      <w:r>
        <w:t>механизмы. Условия равновесия твердого тела, имеющего закрепленную</w:t>
      </w:r>
      <w:r>
        <w:rPr>
          <w:spacing w:val="-2"/>
        </w:rPr>
        <w:t xml:space="preserve"> </w:t>
      </w:r>
      <w:r>
        <w:t xml:space="preserve">ось движения. Момент силы. </w:t>
      </w:r>
      <w:r>
        <w:rPr>
          <w:i/>
        </w:rPr>
        <w:t>Центр</w:t>
      </w:r>
      <w:r>
        <w:rPr>
          <w:i/>
          <w:spacing w:val="-1"/>
        </w:rPr>
        <w:t xml:space="preserve"> </w:t>
      </w:r>
      <w:r>
        <w:rPr>
          <w:i/>
        </w:rPr>
        <w:t>тяжести</w:t>
      </w:r>
      <w:r>
        <w:rPr>
          <w:i/>
          <w:spacing w:val="-1"/>
        </w:rPr>
        <w:t xml:space="preserve"> </w:t>
      </w:r>
      <w:r>
        <w:rPr>
          <w:i/>
        </w:rPr>
        <w:t xml:space="preserve">тела. </w:t>
      </w:r>
      <w:r>
        <w:t>Рычаг. Равновесие сил на рычаге. Рычаги в технике, быту</w:t>
      </w:r>
      <w:r>
        <w:rPr>
          <w:spacing w:val="-9"/>
        </w:rPr>
        <w:t xml:space="preserve"> </w:t>
      </w:r>
      <w:r>
        <w:t>и природе. Подвижные и неподвижные блоки. Равенство работ при использовании простых механизмов («Золотое правило механики»). Коэффициент полезного действия механизма.</w:t>
      </w:r>
    </w:p>
    <w:p w:rsidR="00E700D6" w:rsidRDefault="00501107">
      <w:pPr>
        <w:spacing w:line="242" w:lineRule="auto"/>
        <w:ind w:left="775" w:right="9082"/>
        <w:rPr>
          <w:sz w:val="24"/>
        </w:rPr>
      </w:pPr>
      <w:r>
        <w:rPr>
          <w:i/>
          <w:sz w:val="24"/>
        </w:rPr>
        <w:t>Демонстрации.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5"/>
          <w:sz w:val="24"/>
        </w:rPr>
        <w:t xml:space="preserve"> </w:t>
      </w:r>
      <w:r>
        <w:rPr>
          <w:sz w:val="24"/>
        </w:rPr>
        <w:t>механизмы. Лабораторные работы.</w:t>
      </w:r>
    </w:p>
    <w:p w:rsidR="00E700D6" w:rsidRDefault="00501107">
      <w:pPr>
        <w:pStyle w:val="a3"/>
        <w:spacing w:line="271" w:lineRule="exact"/>
        <w:ind w:left="775"/>
        <w:jc w:val="left"/>
      </w:pPr>
      <w:r>
        <w:t>Выяснение</w:t>
      </w:r>
      <w:r>
        <w:rPr>
          <w:spacing w:val="-6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рычага. Определение</w:t>
      </w:r>
      <w:r>
        <w:rPr>
          <w:spacing w:val="-4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подъеме</w:t>
      </w:r>
      <w:r>
        <w:rPr>
          <w:spacing w:val="-3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rPr>
          <w:spacing w:val="-2"/>
        </w:rPr>
        <w:t>плоскости.</w:t>
      </w:r>
    </w:p>
    <w:p w:rsidR="00E700D6" w:rsidRDefault="00501107">
      <w:pPr>
        <w:spacing w:before="5"/>
        <w:ind w:left="775"/>
        <w:rPr>
          <w:b/>
          <w:sz w:val="24"/>
        </w:rPr>
      </w:pPr>
      <w:r>
        <w:rPr>
          <w:b/>
          <w:sz w:val="24"/>
        </w:rPr>
        <w:t>Итоговое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повторение</w:t>
      </w:r>
      <w:r>
        <w:rPr>
          <w:b/>
          <w:spacing w:val="-4"/>
          <w:sz w:val="24"/>
        </w:rPr>
        <w:t xml:space="preserve"> (3ч)</w:t>
      </w:r>
    </w:p>
    <w:p w:rsidR="00E700D6" w:rsidRDefault="00501107">
      <w:pPr>
        <w:spacing w:line="242" w:lineRule="auto"/>
        <w:ind w:left="5802" w:right="586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предмета 8 класс.</w:t>
      </w:r>
    </w:p>
    <w:p w:rsidR="00E700D6" w:rsidRDefault="00501107">
      <w:pPr>
        <w:spacing w:line="271" w:lineRule="exact"/>
        <w:ind w:left="769" w:right="11226"/>
        <w:jc w:val="center"/>
        <w:rPr>
          <w:b/>
          <w:sz w:val="24"/>
        </w:rPr>
      </w:pPr>
      <w:r>
        <w:rPr>
          <w:b/>
          <w:sz w:val="24"/>
        </w:rPr>
        <w:t>Тепловые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явления.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14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часов</w:t>
      </w:r>
    </w:p>
    <w:p w:rsidR="00E700D6" w:rsidRDefault="00501107">
      <w:pPr>
        <w:pStyle w:val="a3"/>
        <w:ind w:right="299" w:firstLine="542"/>
      </w:pPr>
      <w:r>
        <w:t>Тепловое движение атомов и молекул. Тепловое равновесие. Температура. Внутренняя энергия. Способы изменения внутренней энергии: работа и теплопередача</w:t>
      </w:r>
      <w:proofErr w:type="gramStart"/>
      <w:r>
        <w:t xml:space="preserve"> .</w:t>
      </w:r>
      <w:proofErr w:type="gramEnd"/>
      <w:r>
        <w:t xml:space="preserve"> Связь температуры со скоростью хаотического движения частиц. Способы изменения</w:t>
      </w:r>
      <w:r>
        <w:rPr>
          <w:spacing w:val="80"/>
        </w:rPr>
        <w:t xml:space="preserve"> </w:t>
      </w:r>
      <w:r>
        <w:t>внутренней энергии: теплопередача и работа. Теплопроводность, конвекция, излучение. Примеры теплообмена в природе и технике. Количество теплоты.</w:t>
      </w:r>
      <w:r>
        <w:rPr>
          <w:spacing w:val="40"/>
        </w:rPr>
        <w:t xml:space="preserve"> </w:t>
      </w:r>
      <w:r>
        <w:t>Удельная теплоемкость. Расчет количества теплоты, необходимого для нагревания тела и выделяемого им при охлаждении. Удельная теплота сгорания.</w:t>
      </w:r>
      <w:r>
        <w:rPr>
          <w:spacing w:val="40"/>
        </w:rPr>
        <w:t xml:space="preserve"> </w:t>
      </w:r>
      <w:r>
        <w:t>Закон сохранения энергии в механических и тепловых процессах.</w:t>
      </w:r>
    </w:p>
    <w:p w:rsidR="00E700D6" w:rsidRDefault="00501107">
      <w:pPr>
        <w:pStyle w:val="Heading1"/>
        <w:ind w:left="775"/>
      </w:pPr>
      <w:r>
        <w:t>Изменение</w:t>
      </w:r>
      <w:r>
        <w:rPr>
          <w:spacing w:val="-5"/>
        </w:rPr>
        <w:t xml:space="preserve"> </w:t>
      </w:r>
      <w:r>
        <w:t>агрегатных</w:t>
      </w:r>
      <w:r>
        <w:rPr>
          <w:spacing w:val="-5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вещества.</w:t>
      </w:r>
      <w:r>
        <w:rPr>
          <w:spacing w:val="-4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rPr>
          <w:spacing w:val="-2"/>
        </w:rPr>
        <w:t>часов</w:t>
      </w:r>
    </w:p>
    <w:p w:rsidR="00E700D6" w:rsidRDefault="00E700D6">
      <w:pPr>
        <w:sectPr w:rsidR="00E700D6">
          <w:pgSz w:w="16840" w:h="11910" w:orient="landscape"/>
          <w:pgMar w:top="1100" w:right="840" w:bottom="280" w:left="900" w:header="747" w:footer="0" w:gutter="0"/>
          <w:cols w:space="720"/>
        </w:sectPr>
      </w:pPr>
    </w:p>
    <w:p w:rsidR="00E700D6" w:rsidRDefault="00501107">
      <w:pPr>
        <w:pStyle w:val="a3"/>
        <w:spacing w:before="131"/>
        <w:ind w:right="287" w:firstLine="542"/>
      </w:pPr>
      <w:r>
        <w:lastRenderedPageBreak/>
        <w:t xml:space="preserve">Агрегатные состояния вещества. Плавление и отвердевание кристаллических тел </w:t>
      </w:r>
      <w:proofErr w:type="spellStart"/>
      <w:proofErr w:type="gramStart"/>
      <w:r>
        <w:t>тел</w:t>
      </w:r>
      <w:proofErr w:type="spellEnd"/>
      <w:proofErr w:type="gramEnd"/>
      <w:r>
        <w:t>. Удельная теплота плавления и парообразования. Испарение и конденсация. Поглощение энергии при испарении жидкости и выделение ее при конденсации пара. Кипение. Зависимость температуры кипения от давления.</w:t>
      </w:r>
      <w:r>
        <w:rPr>
          <w:spacing w:val="40"/>
        </w:rPr>
        <w:t xml:space="preserve"> </w:t>
      </w:r>
      <w:r>
        <w:t>Влажность воздуха.</w:t>
      </w:r>
      <w:r>
        <w:rPr>
          <w:spacing w:val="80"/>
        </w:rPr>
        <w:t xml:space="preserve"> </w:t>
      </w:r>
      <w:r>
        <w:t>Удельная теплота парообразования и конденсации. Работа газа при расширении. Преобразование энергии в тепловых машинах. Паровая турбина, двигатель внутреннего сгорания, реактивный двигатель. КПД тепловой машины. Экологические проблемы использования тепловых машин.</w:t>
      </w:r>
    </w:p>
    <w:p w:rsidR="00E700D6" w:rsidRDefault="00501107">
      <w:pPr>
        <w:spacing w:before="3" w:line="275" w:lineRule="exact"/>
        <w:ind w:left="775"/>
        <w:rPr>
          <w:i/>
          <w:sz w:val="24"/>
        </w:rPr>
      </w:pPr>
      <w:r>
        <w:rPr>
          <w:i/>
          <w:spacing w:val="-2"/>
          <w:sz w:val="24"/>
        </w:rPr>
        <w:t>Демонстрации.</w:t>
      </w:r>
    </w:p>
    <w:p w:rsidR="00E700D6" w:rsidRDefault="00501107">
      <w:pPr>
        <w:pStyle w:val="a3"/>
        <w:spacing w:line="242" w:lineRule="auto"/>
        <w:ind w:right="441" w:firstLine="542"/>
        <w:jc w:val="left"/>
      </w:pPr>
      <w:r>
        <w:t>Явление испарения. Кипение воды. Зависимость температуры кипения от давления. Плавление и кристаллизация веществ. Измерение влажности воздуха психрометром. Устройство четырехтактного двигателя внутреннего сгорания. Устройство паровой турбины.</w:t>
      </w:r>
    </w:p>
    <w:p w:rsidR="00E700D6" w:rsidRDefault="00501107">
      <w:pPr>
        <w:pStyle w:val="a3"/>
        <w:spacing w:line="242" w:lineRule="auto"/>
        <w:ind w:firstLine="542"/>
        <w:jc w:val="left"/>
      </w:pPr>
      <w:r>
        <w:rPr>
          <w:i/>
        </w:rPr>
        <w:t>Лабораторная работа</w:t>
      </w:r>
      <w:r>
        <w:t>. Наблюдение за охлаждением воды при ее испарении и определение влажности воздуха. Сравнение количества теплоты при смешивании воды разной температуры.</w:t>
      </w:r>
    </w:p>
    <w:p w:rsidR="00E700D6" w:rsidRDefault="00501107">
      <w:pPr>
        <w:pStyle w:val="Heading1"/>
        <w:spacing w:line="275" w:lineRule="exact"/>
        <w:ind w:left="775"/>
        <w:jc w:val="left"/>
      </w:pPr>
      <w:r>
        <w:t>Электрические</w:t>
      </w:r>
      <w:r>
        <w:rPr>
          <w:spacing w:val="-4"/>
        </w:rPr>
        <w:t xml:space="preserve"> </w:t>
      </w:r>
      <w:r>
        <w:t>явления. 25</w:t>
      </w:r>
      <w:r>
        <w:rPr>
          <w:spacing w:val="-7"/>
        </w:rPr>
        <w:t xml:space="preserve"> </w:t>
      </w:r>
      <w:r>
        <w:rPr>
          <w:spacing w:val="-4"/>
        </w:rPr>
        <w:t>часов</w:t>
      </w:r>
    </w:p>
    <w:p w:rsidR="00E700D6" w:rsidRDefault="00501107">
      <w:pPr>
        <w:pStyle w:val="a3"/>
        <w:ind w:right="285" w:firstLine="542"/>
      </w:pPr>
      <w:r>
        <w:t>Электризация тел. Два рода электрических зарядов. Взаимодействие зарядов. Электроскоп. Электрическое поле как особый вид материи. Напряженность электрического поля. Действие электрического поля на электрические заряды. Проводники, полупроводники и изоляторы электричества Делимость электрического заряда. Элементарный электрический заряд. Строение атома. Планетарная модель атома.</w:t>
      </w:r>
      <w:r>
        <w:rPr>
          <w:spacing w:val="40"/>
        </w:rPr>
        <w:t xml:space="preserve"> </w:t>
      </w:r>
      <w:r>
        <w:t>Опыт Резерфорда.</w:t>
      </w:r>
      <w:r>
        <w:rPr>
          <w:spacing w:val="40"/>
        </w:rPr>
        <w:t xml:space="preserve"> </w:t>
      </w:r>
      <w:r>
        <w:t>Закон сохранения электрического заряда.</w:t>
      </w:r>
    </w:p>
    <w:p w:rsidR="00E700D6" w:rsidRDefault="00501107">
      <w:pPr>
        <w:pStyle w:val="a3"/>
        <w:ind w:right="288" w:firstLine="710"/>
      </w:pPr>
      <w:r>
        <w:t xml:space="preserve">Электрический ток. Источники электрического тока. </w:t>
      </w:r>
      <w:r>
        <w:rPr>
          <w:b/>
        </w:rPr>
        <w:t>Электростанции Татарстана.</w:t>
      </w:r>
      <w:r>
        <w:rPr>
          <w:b/>
          <w:spacing w:val="80"/>
        </w:rPr>
        <w:t xml:space="preserve"> </w:t>
      </w:r>
      <w:r>
        <w:t>Электрическая цепь и ее составные части. Носители электрических зарядов в металлах. Направление и действие электрического тока. Сила тока.</w:t>
      </w:r>
      <w:r>
        <w:rPr>
          <w:spacing w:val="40"/>
        </w:rPr>
        <w:t xml:space="preserve"> </w:t>
      </w:r>
      <w:r>
        <w:t>Электрическое напряжение. Электрическое сопротивление проводников. Единицы сопротивления.</w:t>
      </w:r>
    </w:p>
    <w:p w:rsidR="00E700D6" w:rsidRDefault="00501107">
      <w:pPr>
        <w:pStyle w:val="a3"/>
        <w:spacing w:line="242" w:lineRule="auto"/>
        <w:ind w:right="290" w:firstLine="600"/>
      </w:pPr>
      <w:r>
        <w:t xml:space="preserve">Удельное сопротивление. Зависимость силы тока от напряжения. Закон Ома для участка цепи. Реостаты. </w:t>
      </w:r>
      <w:proofErr w:type="gramStart"/>
      <w:r>
        <w:t>Последовательное</w:t>
      </w:r>
      <w:proofErr w:type="gramEnd"/>
      <w:r>
        <w:rPr>
          <w:spacing w:val="80"/>
        </w:rPr>
        <w:t xml:space="preserve"> </w:t>
      </w:r>
      <w:r>
        <w:t>соединения проводников. Параллельное соединение проводников.</w:t>
      </w:r>
    </w:p>
    <w:p w:rsidR="00E700D6" w:rsidRDefault="00501107">
      <w:pPr>
        <w:pStyle w:val="a3"/>
        <w:ind w:right="291" w:firstLine="710"/>
      </w:pPr>
      <w:r>
        <w:t>Работа электрического поля по перемещению электрических зарядов. Мощность электрического тока.</w:t>
      </w:r>
      <w:r>
        <w:rPr>
          <w:spacing w:val="40"/>
        </w:rPr>
        <w:t xml:space="preserve"> </w:t>
      </w:r>
      <w:r>
        <w:t>Нагревание проводников электрическим током. Закон Джоуля – Ленца. Конденсатор. Энергия электрического поля конденсатора. Электрические нагревательные и осветительные приборы. Короткое замыкание.</w:t>
      </w:r>
    </w:p>
    <w:p w:rsidR="00E700D6" w:rsidRDefault="00501107">
      <w:pPr>
        <w:spacing w:line="275" w:lineRule="exact"/>
        <w:ind w:left="775"/>
        <w:rPr>
          <w:i/>
          <w:sz w:val="24"/>
        </w:rPr>
      </w:pPr>
      <w:r>
        <w:rPr>
          <w:i/>
          <w:spacing w:val="-2"/>
          <w:sz w:val="24"/>
        </w:rPr>
        <w:t>Демонстрации.</w:t>
      </w:r>
    </w:p>
    <w:p w:rsidR="00E700D6" w:rsidRDefault="00501107">
      <w:pPr>
        <w:pStyle w:val="a3"/>
        <w:spacing w:line="242" w:lineRule="auto"/>
        <w:ind w:firstLine="542"/>
        <w:jc w:val="left"/>
      </w:pPr>
      <w:r>
        <w:t>Электризация</w:t>
      </w:r>
      <w:r>
        <w:rPr>
          <w:spacing w:val="40"/>
        </w:rPr>
        <w:t xml:space="preserve"> </w:t>
      </w:r>
      <w:r>
        <w:t>тел.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рода</w:t>
      </w:r>
      <w:r>
        <w:rPr>
          <w:spacing w:val="40"/>
        </w:rPr>
        <w:t xml:space="preserve"> </w:t>
      </w:r>
      <w:r>
        <w:t>электрических</w:t>
      </w:r>
      <w:r>
        <w:rPr>
          <w:spacing w:val="40"/>
        </w:rPr>
        <w:t xml:space="preserve"> </w:t>
      </w:r>
      <w:r>
        <w:t>зарядов.</w:t>
      </w:r>
      <w:r>
        <w:rPr>
          <w:spacing w:val="40"/>
        </w:rPr>
        <w:t xml:space="preserve"> </w:t>
      </w:r>
      <w:r>
        <w:t>Устройство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электроскопа.</w:t>
      </w:r>
      <w:r>
        <w:rPr>
          <w:spacing w:val="39"/>
        </w:rPr>
        <w:t xml:space="preserve"> </w:t>
      </w:r>
      <w:r>
        <w:t>Проводники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изоляторы.</w:t>
      </w:r>
      <w:r>
        <w:rPr>
          <w:spacing w:val="40"/>
        </w:rPr>
        <w:t xml:space="preserve"> </w:t>
      </w:r>
      <w:r>
        <w:t>Электризация через влияние. Перенос электрического заряда с одного тела на другое. Источники постоянного тока. Составление электрической цепи.</w:t>
      </w:r>
    </w:p>
    <w:p w:rsidR="00E700D6" w:rsidRDefault="00501107">
      <w:pPr>
        <w:spacing w:line="271" w:lineRule="exact"/>
        <w:ind w:left="775"/>
        <w:rPr>
          <w:i/>
          <w:sz w:val="24"/>
        </w:rPr>
      </w:pPr>
      <w:r>
        <w:rPr>
          <w:i/>
          <w:sz w:val="24"/>
        </w:rPr>
        <w:t xml:space="preserve">Лабораторные </w:t>
      </w:r>
      <w:r>
        <w:rPr>
          <w:i/>
          <w:spacing w:val="-2"/>
          <w:sz w:val="24"/>
        </w:rPr>
        <w:t>работы.</w:t>
      </w:r>
    </w:p>
    <w:p w:rsidR="00E700D6" w:rsidRDefault="00501107">
      <w:pPr>
        <w:pStyle w:val="a3"/>
        <w:ind w:right="290" w:firstLine="542"/>
      </w:pPr>
      <w:r>
        <w:t>Сборка электрической цепи и измерение силы тока на ее различных участках. Сборка электрической цепи и измерение напряжения на разных ее участках. Регулирование силы тока реостатом. Измерение сопротивления проводника при помощи амперметра и вольтметра. Измерение работы и мощности электрического тока.</w:t>
      </w:r>
    </w:p>
    <w:p w:rsidR="00E700D6" w:rsidRDefault="00501107">
      <w:pPr>
        <w:pStyle w:val="Heading1"/>
        <w:ind w:left="775"/>
      </w:pPr>
      <w:r>
        <w:t>Электромагнитные</w:t>
      </w:r>
      <w:r>
        <w:rPr>
          <w:spacing w:val="-4"/>
        </w:rPr>
        <w:t xml:space="preserve"> </w:t>
      </w:r>
      <w:r>
        <w:t>явления. 5</w:t>
      </w:r>
      <w:r>
        <w:rPr>
          <w:spacing w:val="-7"/>
        </w:rPr>
        <w:t xml:space="preserve"> </w:t>
      </w:r>
      <w:r>
        <w:rPr>
          <w:spacing w:val="-4"/>
        </w:rPr>
        <w:t>часов</w:t>
      </w:r>
    </w:p>
    <w:p w:rsidR="00E700D6" w:rsidRDefault="00E700D6">
      <w:pPr>
        <w:sectPr w:rsidR="00E700D6">
          <w:pgSz w:w="16840" w:h="11910" w:orient="landscape"/>
          <w:pgMar w:top="1100" w:right="840" w:bottom="280" w:left="900" w:header="747" w:footer="0" w:gutter="0"/>
          <w:cols w:space="720"/>
        </w:sectPr>
      </w:pPr>
    </w:p>
    <w:p w:rsidR="00E700D6" w:rsidRDefault="00501107">
      <w:pPr>
        <w:pStyle w:val="a3"/>
        <w:spacing w:before="131"/>
        <w:ind w:left="775"/>
        <w:jc w:val="left"/>
      </w:pPr>
      <w:r>
        <w:lastRenderedPageBreak/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7"/>
        </w:rPr>
        <w:t xml:space="preserve"> </w:t>
      </w:r>
      <w:r>
        <w:t>Магнитное</w:t>
      </w:r>
      <w:r>
        <w:rPr>
          <w:spacing w:val="4"/>
        </w:rPr>
        <w:t xml:space="preserve"> </w:t>
      </w:r>
      <w:r>
        <w:t>поле</w:t>
      </w:r>
      <w:r>
        <w:rPr>
          <w:spacing w:val="3"/>
        </w:rPr>
        <w:t xml:space="preserve"> </w:t>
      </w:r>
      <w:r>
        <w:t>тока.</w:t>
      </w:r>
      <w:r>
        <w:rPr>
          <w:spacing w:val="76"/>
        </w:rPr>
        <w:t xml:space="preserve"> </w:t>
      </w:r>
      <w:r>
        <w:t>Опыт Эрстеда.</w:t>
      </w:r>
      <w:r>
        <w:rPr>
          <w:spacing w:val="8"/>
        </w:rPr>
        <w:t xml:space="preserve"> </w:t>
      </w:r>
      <w:r>
        <w:t>Магнитное</w:t>
      </w:r>
      <w:r>
        <w:rPr>
          <w:spacing w:val="4"/>
        </w:rPr>
        <w:t xml:space="preserve"> </w:t>
      </w:r>
      <w:r>
        <w:t>поле</w:t>
      </w:r>
      <w:r>
        <w:rPr>
          <w:spacing w:val="4"/>
        </w:rPr>
        <w:t xml:space="preserve"> </w:t>
      </w:r>
      <w:r>
        <w:t>постоянных магнитов.</w:t>
      </w:r>
      <w:r>
        <w:rPr>
          <w:spacing w:val="6"/>
        </w:rPr>
        <w:t xml:space="preserve"> </w:t>
      </w:r>
      <w:r>
        <w:t>Магнитное</w:t>
      </w:r>
      <w:r>
        <w:rPr>
          <w:spacing w:val="4"/>
        </w:rPr>
        <w:t xml:space="preserve"> </w:t>
      </w:r>
      <w:r>
        <w:t>поле</w:t>
      </w:r>
      <w:r>
        <w:rPr>
          <w:spacing w:val="4"/>
        </w:rPr>
        <w:t xml:space="preserve"> </w:t>
      </w:r>
      <w:r>
        <w:t>Земли.</w:t>
      </w:r>
      <w:r>
        <w:rPr>
          <w:spacing w:val="7"/>
        </w:rPr>
        <w:t xml:space="preserve"> </w:t>
      </w:r>
      <w:r>
        <w:rPr>
          <w:spacing w:val="-2"/>
        </w:rPr>
        <w:t>Электромагнит.</w:t>
      </w:r>
    </w:p>
    <w:p w:rsidR="00E700D6" w:rsidRDefault="00501107">
      <w:pPr>
        <w:pStyle w:val="a3"/>
        <w:spacing w:before="3" w:line="275" w:lineRule="exact"/>
        <w:jc w:val="left"/>
      </w:pPr>
      <w:r>
        <w:t>Магнитное</w:t>
      </w:r>
      <w:r>
        <w:rPr>
          <w:spacing w:val="-5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катушки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Применение</w:t>
      </w:r>
      <w:r>
        <w:rPr>
          <w:spacing w:val="-8"/>
        </w:rPr>
        <w:t xml:space="preserve"> </w:t>
      </w:r>
      <w:r>
        <w:t>электромагнитов. Действие</w:t>
      </w:r>
      <w:r>
        <w:rPr>
          <w:spacing w:val="-3"/>
        </w:rPr>
        <w:t xml:space="preserve"> </w:t>
      </w:r>
      <w:r>
        <w:t>магнитного</w:t>
      </w:r>
      <w:r>
        <w:rPr>
          <w:spacing w:val="-1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проводник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током.</w:t>
      </w:r>
      <w:r>
        <w:rPr>
          <w:spacing w:val="-4"/>
        </w:rPr>
        <w:t xml:space="preserve"> </w:t>
      </w:r>
      <w:r>
        <w:rPr>
          <w:spacing w:val="-2"/>
        </w:rPr>
        <w:t>Электродвигатель.</w:t>
      </w:r>
    </w:p>
    <w:p w:rsidR="00E700D6" w:rsidRDefault="00501107">
      <w:pPr>
        <w:spacing w:line="275" w:lineRule="exact"/>
        <w:ind w:left="775"/>
        <w:rPr>
          <w:i/>
          <w:sz w:val="24"/>
        </w:rPr>
      </w:pPr>
      <w:r>
        <w:rPr>
          <w:i/>
          <w:spacing w:val="-2"/>
          <w:sz w:val="24"/>
        </w:rPr>
        <w:t>Демонстрации.</w:t>
      </w:r>
    </w:p>
    <w:p w:rsidR="00E700D6" w:rsidRDefault="00501107">
      <w:pPr>
        <w:pStyle w:val="a3"/>
        <w:spacing w:before="3" w:line="275" w:lineRule="exact"/>
        <w:ind w:left="775"/>
        <w:jc w:val="left"/>
      </w:pPr>
      <w:r>
        <w:t>Опыт</w:t>
      </w:r>
      <w:r>
        <w:rPr>
          <w:spacing w:val="-5"/>
        </w:rPr>
        <w:t xml:space="preserve"> </w:t>
      </w:r>
      <w:r>
        <w:t>Эрстеда. Принцип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микрофона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громкоговорителя.</w:t>
      </w:r>
    </w:p>
    <w:p w:rsidR="00E700D6" w:rsidRDefault="00501107">
      <w:pPr>
        <w:spacing w:line="275" w:lineRule="exact"/>
        <w:ind w:left="775"/>
        <w:rPr>
          <w:i/>
          <w:sz w:val="24"/>
        </w:rPr>
      </w:pPr>
      <w:r>
        <w:rPr>
          <w:i/>
          <w:sz w:val="24"/>
        </w:rPr>
        <w:t xml:space="preserve">Лабораторные </w:t>
      </w:r>
      <w:r>
        <w:rPr>
          <w:i/>
          <w:spacing w:val="-2"/>
          <w:sz w:val="24"/>
        </w:rPr>
        <w:t>работы.</w:t>
      </w:r>
    </w:p>
    <w:p w:rsidR="00E700D6" w:rsidRDefault="00501107">
      <w:pPr>
        <w:pStyle w:val="a3"/>
        <w:spacing w:before="2"/>
        <w:ind w:left="775"/>
        <w:jc w:val="left"/>
      </w:pPr>
      <w:r>
        <w:t>Сборка</w:t>
      </w:r>
      <w:r>
        <w:rPr>
          <w:spacing w:val="-4"/>
        </w:rPr>
        <w:t xml:space="preserve"> </w:t>
      </w:r>
      <w:r>
        <w:t>электромагнита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испытание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rPr>
          <w:spacing w:val="-2"/>
        </w:rPr>
        <w:t>действия.</w:t>
      </w:r>
    </w:p>
    <w:p w:rsidR="00E700D6" w:rsidRDefault="00501107">
      <w:pPr>
        <w:pStyle w:val="Heading1"/>
        <w:spacing w:before="3" w:line="275" w:lineRule="exact"/>
        <w:ind w:left="775"/>
        <w:jc w:val="left"/>
      </w:pPr>
      <w:r>
        <w:t>Световые</w:t>
      </w:r>
      <w:r>
        <w:rPr>
          <w:spacing w:val="-2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10</w:t>
      </w:r>
      <w:r>
        <w:rPr>
          <w:spacing w:val="-4"/>
        </w:rPr>
        <w:t xml:space="preserve"> часов</w:t>
      </w:r>
    </w:p>
    <w:p w:rsidR="00E700D6" w:rsidRDefault="00501107">
      <w:pPr>
        <w:pStyle w:val="a3"/>
        <w:ind w:right="290"/>
      </w:pPr>
      <w:r>
        <w:t xml:space="preserve">Свет – </w:t>
      </w:r>
      <w:proofErr w:type="gramStart"/>
      <w:r>
        <w:t>электромагнитные</w:t>
      </w:r>
      <w:proofErr w:type="gramEnd"/>
      <w:r>
        <w:t xml:space="preserve"> волна. Скорость света. Источники света. Закон прямолинейного распространение света. Закон отражения света. Плоское</w:t>
      </w:r>
      <w:r>
        <w:rPr>
          <w:spacing w:val="-1"/>
        </w:rPr>
        <w:t xml:space="preserve"> </w:t>
      </w:r>
      <w:r>
        <w:t>зеркало. Закон преломления света. Линза. Фокусное расстояние и</w:t>
      </w:r>
      <w:r>
        <w:rPr>
          <w:spacing w:val="-4"/>
        </w:rPr>
        <w:t xml:space="preserve"> </w:t>
      </w:r>
      <w:r>
        <w:t>оптическая сила линзы. Изображение</w:t>
      </w:r>
      <w:r>
        <w:rPr>
          <w:spacing w:val="-1"/>
        </w:rPr>
        <w:t xml:space="preserve"> </w:t>
      </w:r>
      <w:r>
        <w:t>предмета в зеркале и линзе. Оптические приборы. Формула тонкой линзы.</w:t>
      </w:r>
      <w:r>
        <w:rPr>
          <w:spacing w:val="40"/>
        </w:rPr>
        <w:t xml:space="preserve"> </w:t>
      </w:r>
      <w:r>
        <w:t>Глаз как оптическая система. Дефекты зрения. Оптические приборы.</w:t>
      </w:r>
    </w:p>
    <w:p w:rsidR="00E700D6" w:rsidRDefault="00501107">
      <w:pPr>
        <w:spacing w:before="199"/>
        <w:ind w:left="775"/>
        <w:rPr>
          <w:i/>
          <w:sz w:val="24"/>
        </w:rPr>
      </w:pPr>
      <w:r>
        <w:rPr>
          <w:i/>
          <w:spacing w:val="-2"/>
          <w:sz w:val="24"/>
        </w:rPr>
        <w:t>Демонстрации.</w:t>
      </w:r>
    </w:p>
    <w:p w:rsidR="00E700D6" w:rsidRDefault="00501107">
      <w:pPr>
        <w:pStyle w:val="a3"/>
        <w:spacing w:before="2"/>
        <w:ind w:right="293" w:firstLine="542"/>
      </w:pPr>
      <w:r>
        <w:t>Источники света. Прямолинейное распространение света. Закон отражения света. Изображение в плоском зеркале. Преломление света. Ход лучей в собирающей и рассеивающей линзах. Получение изображений с помощью линз. Принцип действия проекционного аппарата. Модель глаза.</w:t>
      </w:r>
    </w:p>
    <w:p w:rsidR="00E700D6" w:rsidRDefault="00501107">
      <w:pPr>
        <w:spacing w:line="273" w:lineRule="exact"/>
        <w:ind w:left="775"/>
        <w:rPr>
          <w:i/>
          <w:sz w:val="24"/>
        </w:rPr>
      </w:pPr>
      <w:r>
        <w:rPr>
          <w:i/>
          <w:sz w:val="24"/>
        </w:rPr>
        <w:t xml:space="preserve">Лабораторные </w:t>
      </w:r>
      <w:r>
        <w:rPr>
          <w:i/>
          <w:spacing w:val="-2"/>
          <w:sz w:val="24"/>
        </w:rPr>
        <w:t>работы.</w:t>
      </w:r>
    </w:p>
    <w:p w:rsidR="00E700D6" w:rsidRDefault="00501107">
      <w:pPr>
        <w:pStyle w:val="a3"/>
        <w:spacing w:line="275" w:lineRule="exact"/>
        <w:ind w:left="775"/>
        <w:jc w:val="left"/>
      </w:pPr>
      <w:r>
        <w:t>Получение</w:t>
      </w:r>
      <w:r>
        <w:rPr>
          <w:spacing w:val="-2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rPr>
          <w:spacing w:val="-2"/>
        </w:rPr>
        <w:t>линзы.</w:t>
      </w:r>
    </w:p>
    <w:p w:rsidR="00E700D6" w:rsidRDefault="00501107">
      <w:pPr>
        <w:spacing w:before="7"/>
        <w:ind w:left="775"/>
        <w:rPr>
          <w:b/>
          <w:sz w:val="24"/>
        </w:rPr>
      </w:pPr>
      <w:r>
        <w:rPr>
          <w:b/>
          <w:sz w:val="24"/>
        </w:rPr>
        <w:t>Итоговое повторение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5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E700D6" w:rsidRDefault="00E700D6">
      <w:pPr>
        <w:rPr>
          <w:sz w:val="24"/>
        </w:rPr>
        <w:sectPr w:rsidR="00E700D6">
          <w:pgSz w:w="16840" w:h="11910" w:orient="landscape"/>
          <w:pgMar w:top="1100" w:right="840" w:bottom="280" w:left="900" w:header="747" w:footer="0" w:gutter="0"/>
          <w:cols w:space="720"/>
        </w:sectPr>
      </w:pPr>
    </w:p>
    <w:p w:rsidR="00E700D6" w:rsidRDefault="00E700D6">
      <w:pPr>
        <w:pStyle w:val="a3"/>
        <w:ind w:left="0"/>
        <w:jc w:val="left"/>
        <w:rPr>
          <w:b/>
          <w:sz w:val="26"/>
        </w:rPr>
      </w:pPr>
    </w:p>
    <w:p w:rsidR="00E700D6" w:rsidRDefault="00E700D6">
      <w:pPr>
        <w:pStyle w:val="a3"/>
        <w:spacing w:before="10"/>
        <w:ind w:left="0"/>
        <w:jc w:val="left"/>
        <w:rPr>
          <w:b/>
          <w:sz w:val="21"/>
        </w:rPr>
      </w:pPr>
    </w:p>
    <w:p w:rsidR="00E700D6" w:rsidRDefault="00501107">
      <w:pPr>
        <w:ind w:left="233"/>
        <w:rPr>
          <w:b/>
          <w:sz w:val="24"/>
        </w:rPr>
      </w:pPr>
      <w:r>
        <w:rPr>
          <w:b/>
          <w:sz w:val="24"/>
        </w:rPr>
        <w:t>Законы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тел.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42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E700D6" w:rsidRDefault="00501107">
      <w:pPr>
        <w:spacing w:line="242" w:lineRule="auto"/>
        <w:ind w:left="1582" w:right="5776" w:hanging="1383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Содержание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предмета 9 класс</w:t>
      </w:r>
    </w:p>
    <w:p w:rsidR="00E700D6" w:rsidRDefault="00E700D6">
      <w:pPr>
        <w:spacing w:line="242" w:lineRule="auto"/>
        <w:rPr>
          <w:sz w:val="24"/>
        </w:rPr>
        <w:sectPr w:rsidR="00E700D6">
          <w:type w:val="continuous"/>
          <w:pgSz w:w="16840" w:h="11910" w:orient="landscape"/>
          <w:pgMar w:top="1100" w:right="840" w:bottom="280" w:left="900" w:header="747" w:footer="0" w:gutter="0"/>
          <w:cols w:num="2" w:space="720" w:equalWidth="0">
            <w:col w:w="5535" w:space="40"/>
            <w:col w:w="9525"/>
          </w:cols>
        </w:sectPr>
      </w:pPr>
    </w:p>
    <w:p w:rsidR="00E700D6" w:rsidRDefault="00501107">
      <w:pPr>
        <w:pStyle w:val="a3"/>
        <w:ind w:right="291"/>
      </w:pPr>
      <w:r>
        <w:lastRenderedPageBreak/>
        <w:t>Материальная точка как модель физического тела. Система отсчета. Физические величины, необходимые для описания движения и взаимосвязь между ними. Перемещение. Перемещение при прямолинейном равномерном движении. Графическое представление движения. Ускорение. Равноускоренное прямолинейное движение.</w:t>
      </w:r>
      <w:r>
        <w:rPr>
          <w:spacing w:val="40"/>
        </w:rPr>
        <w:t xml:space="preserve"> </w:t>
      </w:r>
      <w:r>
        <w:t>Скорость прямолинейного равноускоренного движения. График скорости. Перемещение тела при прямолинейном равноускоренном движении. Перемещение тела при прямолинейном равноускоренном движении без начальной скорости. Относительность движения. Геоцентрическая и гелиоцентрическая системы мира. Первый закон Ньютона и инерция. Второй закон Ньютона. Третий закон Ньютона. Свободное падение тел. Невесомость.</w:t>
      </w:r>
      <w:r>
        <w:rPr>
          <w:spacing w:val="40"/>
        </w:rPr>
        <w:t xml:space="preserve"> </w:t>
      </w:r>
      <w:r>
        <w:t>Закон всемирного тяготения. Ускорение свободного падения на Земле и других небесных телах. Сила упругости. Сила трения. Прямолинейное и криволинейное движение. Равномерное движение по окружности. Искусственные спутники Земли. Импульс. Закон сохранения импульса. Реактивное движение. Работа силы. Потенциальная и кинетическая энергия. Закон сохранения полной механической энергии.</w:t>
      </w:r>
    </w:p>
    <w:p w:rsidR="00E700D6" w:rsidRDefault="00501107">
      <w:pPr>
        <w:spacing w:line="275" w:lineRule="exact"/>
        <w:ind w:left="233"/>
        <w:jc w:val="both"/>
        <w:rPr>
          <w:i/>
          <w:sz w:val="24"/>
        </w:rPr>
      </w:pPr>
      <w:r>
        <w:rPr>
          <w:i/>
          <w:sz w:val="24"/>
        </w:rPr>
        <w:t>Л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б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8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р</w:t>
      </w:r>
      <w:proofErr w:type="spellEnd"/>
      <w:proofErr w:type="gramEnd"/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т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2"/>
          <w:sz w:val="24"/>
        </w:rPr>
        <w:t xml:space="preserve"> </w:t>
      </w:r>
      <w:proofErr w:type="spellStart"/>
      <w:r>
        <w:rPr>
          <w:i/>
          <w:sz w:val="24"/>
        </w:rPr>
        <w:t>р</w:t>
      </w:r>
      <w:proofErr w:type="spellEnd"/>
      <w:r>
        <w:rPr>
          <w:i/>
          <w:spacing w:val="-22"/>
          <w:sz w:val="24"/>
        </w:rPr>
        <w:t xml:space="preserve"> </w:t>
      </w:r>
      <w:proofErr w:type="spellStart"/>
      <w:r>
        <w:rPr>
          <w:i/>
          <w:sz w:val="24"/>
        </w:rPr>
        <w:t>н</w:t>
      </w:r>
      <w:proofErr w:type="spellEnd"/>
      <w:r>
        <w:rPr>
          <w:i/>
          <w:spacing w:val="-21"/>
          <w:sz w:val="24"/>
        </w:rPr>
        <w:t xml:space="preserve"> </w:t>
      </w:r>
      <w:proofErr w:type="spellStart"/>
      <w:r>
        <w:rPr>
          <w:i/>
          <w:sz w:val="24"/>
        </w:rPr>
        <w:t>ы</w:t>
      </w:r>
      <w:proofErr w:type="spellEnd"/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е</w:t>
      </w:r>
      <w:r>
        <w:rPr>
          <w:i/>
          <w:spacing w:val="77"/>
          <w:sz w:val="24"/>
        </w:rPr>
        <w:t xml:space="preserve"> </w:t>
      </w:r>
      <w:proofErr w:type="spellStart"/>
      <w:r>
        <w:rPr>
          <w:i/>
          <w:sz w:val="24"/>
        </w:rPr>
        <w:t>р</w:t>
      </w:r>
      <w:proofErr w:type="spellEnd"/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б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т</w:t>
      </w:r>
      <w:r>
        <w:rPr>
          <w:i/>
          <w:spacing w:val="-23"/>
          <w:sz w:val="24"/>
        </w:rPr>
        <w:t xml:space="preserve"> </w:t>
      </w:r>
      <w:proofErr w:type="spellStart"/>
      <w:r>
        <w:rPr>
          <w:i/>
          <w:sz w:val="24"/>
        </w:rPr>
        <w:t>ы</w:t>
      </w:r>
      <w:proofErr w:type="spellEnd"/>
      <w:r>
        <w:rPr>
          <w:i/>
          <w:spacing w:val="-16"/>
          <w:sz w:val="24"/>
        </w:rPr>
        <w:t xml:space="preserve"> </w:t>
      </w:r>
      <w:r>
        <w:rPr>
          <w:i/>
          <w:spacing w:val="-10"/>
          <w:sz w:val="24"/>
        </w:rPr>
        <w:t>.</w:t>
      </w:r>
    </w:p>
    <w:p w:rsidR="00E700D6" w:rsidRDefault="00501107">
      <w:pPr>
        <w:pStyle w:val="a3"/>
      </w:pPr>
      <w:r>
        <w:t>Исследование</w:t>
      </w:r>
      <w:r>
        <w:rPr>
          <w:spacing w:val="-6"/>
        </w:rPr>
        <w:t xml:space="preserve"> </w:t>
      </w:r>
      <w:r>
        <w:t>равноускоренного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скорости.</w:t>
      </w:r>
      <w:r>
        <w:rPr>
          <w:spacing w:val="-4"/>
        </w:rPr>
        <w:t xml:space="preserve"> </w:t>
      </w:r>
      <w:r>
        <w:t>Измерение</w:t>
      </w:r>
      <w:r>
        <w:rPr>
          <w:spacing w:val="-9"/>
        </w:rPr>
        <w:t xml:space="preserve"> </w:t>
      </w:r>
      <w:r>
        <w:t>ускорения</w:t>
      </w:r>
      <w:r>
        <w:rPr>
          <w:spacing w:val="-2"/>
        </w:rPr>
        <w:t xml:space="preserve"> </w:t>
      </w:r>
      <w:r>
        <w:t>свободного</w:t>
      </w:r>
      <w:r>
        <w:rPr>
          <w:spacing w:val="-2"/>
        </w:rPr>
        <w:t xml:space="preserve"> падения.</w:t>
      </w:r>
    </w:p>
    <w:p w:rsidR="00E700D6" w:rsidRDefault="00E700D6">
      <w:pPr>
        <w:sectPr w:rsidR="00E700D6">
          <w:type w:val="continuous"/>
          <w:pgSz w:w="16840" w:h="11910" w:orient="landscape"/>
          <w:pgMar w:top="1100" w:right="840" w:bottom="280" w:left="900" w:header="747" w:footer="0" w:gutter="0"/>
          <w:cols w:space="720"/>
        </w:sectPr>
      </w:pPr>
    </w:p>
    <w:p w:rsidR="00E700D6" w:rsidRDefault="00501107">
      <w:pPr>
        <w:pStyle w:val="Heading1"/>
        <w:spacing w:before="136" w:line="275" w:lineRule="exact"/>
        <w:ind w:left="233"/>
      </w:pPr>
      <w:r>
        <w:lastRenderedPageBreak/>
        <w:t>Механические</w:t>
      </w:r>
      <w:r>
        <w:rPr>
          <w:spacing w:val="-1"/>
        </w:rPr>
        <w:t xml:space="preserve"> </w:t>
      </w:r>
      <w:r>
        <w:t>колебания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волны.</w:t>
      </w:r>
      <w:r>
        <w:rPr>
          <w:spacing w:val="-2"/>
        </w:rPr>
        <w:t xml:space="preserve"> </w:t>
      </w:r>
      <w:r>
        <w:t>Звук.</w:t>
      </w:r>
      <w:r>
        <w:rPr>
          <w:spacing w:val="1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rPr>
          <w:spacing w:val="-2"/>
        </w:rPr>
        <w:t>часов</w:t>
      </w:r>
    </w:p>
    <w:p w:rsidR="00E700D6" w:rsidRDefault="00501107">
      <w:pPr>
        <w:pStyle w:val="a3"/>
        <w:ind w:right="296" w:firstLine="710"/>
      </w:pPr>
      <w:r>
        <w:t>Механические колебания. Период, частота, амплитуда колебаний. Затухающие колебания. Вынужденные колебания. Резонанс. Механические волны в однородных средах. Длина волны. Звук как механическая волна. Громкость и высота тона звука. Распространение звука. Отражение звука.</w:t>
      </w:r>
    </w:p>
    <w:p w:rsidR="00E700D6" w:rsidRDefault="00501107">
      <w:pPr>
        <w:spacing w:line="274" w:lineRule="exact"/>
        <w:ind w:left="233"/>
        <w:jc w:val="both"/>
        <w:rPr>
          <w:i/>
          <w:sz w:val="24"/>
        </w:rPr>
      </w:pPr>
      <w:r>
        <w:rPr>
          <w:i/>
          <w:sz w:val="24"/>
        </w:rPr>
        <w:t>Л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б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8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р</w:t>
      </w:r>
      <w:proofErr w:type="spellEnd"/>
      <w:proofErr w:type="gramEnd"/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т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2"/>
          <w:sz w:val="24"/>
        </w:rPr>
        <w:t xml:space="preserve"> </w:t>
      </w:r>
      <w:proofErr w:type="spellStart"/>
      <w:r>
        <w:rPr>
          <w:i/>
          <w:sz w:val="24"/>
        </w:rPr>
        <w:t>р</w:t>
      </w:r>
      <w:proofErr w:type="spellEnd"/>
      <w:r>
        <w:rPr>
          <w:i/>
          <w:spacing w:val="-22"/>
          <w:sz w:val="24"/>
        </w:rPr>
        <w:t xml:space="preserve"> </w:t>
      </w:r>
      <w:proofErr w:type="spellStart"/>
      <w:r>
        <w:rPr>
          <w:i/>
          <w:sz w:val="24"/>
        </w:rPr>
        <w:t>н</w:t>
      </w:r>
      <w:proofErr w:type="spellEnd"/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77"/>
          <w:sz w:val="24"/>
        </w:rPr>
        <w:t xml:space="preserve"> </w:t>
      </w:r>
      <w:proofErr w:type="spellStart"/>
      <w:r>
        <w:rPr>
          <w:i/>
          <w:sz w:val="24"/>
        </w:rPr>
        <w:t>р</w:t>
      </w:r>
      <w:proofErr w:type="spellEnd"/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б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т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2"/>
          <w:sz w:val="24"/>
        </w:rPr>
        <w:t xml:space="preserve"> </w:t>
      </w:r>
      <w:r>
        <w:rPr>
          <w:i/>
          <w:spacing w:val="-10"/>
          <w:sz w:val="24"/>
        </w:rPr>
        <w:t>.</w:t>
      </w:r>
    </w:p>
    <w:p w:rsidR="00E700D6" w:rsidRDefault="00501107">
      <w:pPr>
        <w:pStyle w:val="a3"/>
        <w:spacing w:before="2"/>
      </w:pPr>
      <w:r>
        <w:t>Исследование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частоты</w:t>
      </w:r>
      <w:r>
        <w:rPr>
          <w:spacing w:val="-3"/>
        </w:rPr>
        <w:t xml:space="preserve"> </w:t>
      </w:r>
      <w:r>
        <w:t>свободных</w:t>
      </w:r>
      <w:r>
        <w:rPr>
          <w:spacing w:val="-7"/>
        </w:rPr>
        <w:t xml:space="preserve"> </w:t>
      </w:r>
      <w:r>
        <w:t>колебаний</w:t>
      </w:r>
      <w:r>
        <w:rPr>
          <w:spacing w:val="-5"/>
        </w:rPr>
        <w:t xml:space="preserve"> </w:t>
      </w:r>
      <w:r>
        <w:t>маятника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rPr>
          <w:spacing w:val="-2"/>
        </w:rPr>
        <w:t>длины.</w:t>
      </w:r>
    </w:p>
    <w:p w:rsidR="00E700D6" w:rsidRDefault="00E700D6">
      <w:pPr>
        <w:pStyle w:val="a3"/>
        <w:spacing w:before="5"/>
        <w:ind w:left="0"/>
        <w:jc w:val="left"/>
      </w:pPr>
    </w:p>
    <w:p w:rsidR="00E700D6" w:rsidRDefault="00501107">
      <w:pPr>
        <w:pStyle w:val="Heading1"/>
        <w:spacing w:line="272" w:lineRule="exact"/>
        <w:ind w:left="233"/>
      </w:pPr>
      <w:r>
        <w:t>Электромагнитные</w:t>
      </w:r>
      <w:r>
        <w:rPr>
          <w:spacing w:val="-4"/>
        </w:rPr>
        <w:t xml:space="preserve"> </w:t>
      </w:r>
      <w:r>
        <w:t>явления. 26</w:t>
      </w:r>
      <w:r>
        <w:rPr>
          <w:spacing w:val="-3"/>
        </w:rPr>
        <w:t xml:space="preserve"> </w:t>
      </w:r>
      <w:r>
        <w:rPr>
          <w:spacing w:val="-4"/>
        </w:rPr>
        <w:t>часов</w:t>
      </w:r>
    </w:p>
    <w:p w:rsidR="00E700D6" w:rsidRDefault="00501107">
      <w:pPr>
        <w:pStyle w:val="a3"/>
        <w:ind w:right="287" w:firstLine="710"/>
      </w:pPr>
      <w:r>
        <w:t>Магнитное поле. Магнитное поле тока. Действие магнитного поля на проводник с током и движущуюся заряженную частицу. Сила Ампера и сила Лоренца.</w:t>
      </w:r>
      <w:r>
        <w:rPr>
          <w:spacing w:val="40"/>
        </w:rPr>
        <w:t xml:space="preserve"> </w:t>
      </w:r>
      <w:r>
        <w:t>Индукция магнитного поля. Магнитный поток. Явление электромагнитной индукции. Опыты Фарадея.</w:t>
      </w:r>
      <w:r>
        <w:rPr>
          <w:spacing w:val="40"/>
        </w:rPr>
        <w:t xml:space="preserve"> </w:t>
      </w:r>
      <w:r>
        <w:t>Правило Ленца. Явление самоиндукции. Переменный ток. Электрогенератор.</w:t>
      </w:r>
      <w:r>
        <w:rPr>
          <w:spacing w:val="40"/>
        </w:rPr>
        <w:t xml:space="preserve"> </w:t>
      </w:r>
      <w:r>
        <w:t xml:space="preserve">Трансформатор. Передача электрической энергии на расстояние. </w:t>
      </w:r>
      <w:r>
        <w:rPr>
          <w:b/>
        </w:rPr>
        <w:t xml:space="preserve">Энергетика Республики Татарстан. </w:t>
      </w:r>
      <w:r>
        <w:t xml:space="preserve">Электромагнитные волны и их свойства. Влияние электромагнитных излучений на живые организмы. Электромагнитные колебания. Колебательный контур. Принципы радиосвязи и телевидения. Интерференция и дифракция света. Свет – электромагнитная волна. Преломление света. Дисперсия света. Линейчатые спектры. Квантовый характер поглощения и испускания света </w:t>
      </w:r>
      <w:r>
        <w:rPr>
          <w:spacing w:val="-2"/>
        </w:rPr>
        <w:t>атомами.</w:t>
      </w:r>
    </w:p>
    <w:p w:rsidR="00E700D6" w:rsidRDefault="00501107">
      <w:pPr>
        <w:spacing w:line="275" w:lineRule="exact"/>
        <w:ind w:left="295"/>
        <w:jc w:val="both"/>
        <w:rPr>
          <w:sz w:val="24"/>
        </w:rPr>
      </w:pPr>
      <w:r>
        <w:rPr>
          <w:i/>
          <w:sz w:val="24"/>
        </w:rPr>
        <w:t xml:space="preserve">Лабораторная </w:t>
      </w:r>
      <w:r>
        <w:rPr>
          <w:i/>
          <w:spacing w:val="-2"/>
          <w:sz w:val="24"/>
        </w:rPr>
        <w:t>работа</w:t>
      </w:r>
      <w:r>
        <w:rPr>
          <w:spacing w:val="-2"/>
          <w:sz w:val="24"/>
        </w:rPr>
        <w:t>.</w:t>
      </w:r>
    </w:p>
    <w:p w:rsidR="00E700D6" w:rsidRDefault="00501107">
      <w:pPr>
        <w:pStyle w:val="a3"/>
        <w:spacing w:line="275" w:lineRule="exact"/>
      </w:pPr>
      <w:r>
        <w:t>Изучение</w:t>
      </w:r>
      <w:r>
        <w:rPr>
          <w:spacing w:val="-8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электромагнитной</w:t>
      </w:r>
      <w:r>
        <w:rPr>
          <w:spacing w:val="-8"/>
        </w:rPr>
        <w:t xml:space="preserve"> </w:t>
      </w:r>
      <w:r>
        <w:t>индукции.</w:t>
      </w:r>
      <w:r>
        <w:rPr>
          <w:spacing w:val="3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сплошного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линейчатого</w:t>
      </w:r>
      <w:r>
        <w:rPr>
          <w:spacing w:val="-1"/>
        </w:rPr>
        <w:t xml:space="preserve"> </w:t>
      </w:r>
      <w:r>
        <w:rPr>
          <w:spacing w:val="-2"/>
        </w:rPr>
        <w:t>спектров</w:t>
      </w:r>
    </w:p>
    <w:p w:rsidR="00E700D6" w:rsidRDefault="00E700D6">
      <w:pPr>
        <w:pStyle w:val="a3"/>
        <w:spacing w:before="5"/>
        <w:ind w:left="0"/>
        <w:jc w:val="left"/>
      </w:pPr>
    </w:p>
    <w:p w:rsidR="00E700D6" w:rsidRDefault="00501107">
      <w:pPr>
        <w:pStyle w:val="Heading1"/>
        <w:spacing w:line="275" w:lineRule="exact"/>
        <w:ind w:left="233"/>
      </w:pPr>
      <w:r>
        <w:t>Строение</w:t>
      </w:r>
      <w:r>
        <w:rPr>
          <w:spacing w:val="-1"/>
        </w:rPr>
        <w:t xml:space="preserve"> </w:t>
      </w:r>
      <w:r>
        <w:t>атома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атомного ядра</w:t>
      </w:r>
      <w:r>
        <w:rPr>
          <w:spacing w:val="-4"/>
        </w:rPr>
        <w:t xml:space="preserve"> </w:t>
      </w:r>
      <w:r>
        <w:t>(17</w:t>
      </w:r>
      <w:r>
        <w:rPr>
          <w:spacing w:val="1"/>
        </w:rPr>
        <w:t xml:space="preserve"> </w:t>
      </w:r>
      <w:r>
        <w:rPr>
          <w:spacing w:val="-2"/>
        </w:rPr>
        <w:t>часов)</w:t>
      </w:r>
    </w:p>
    <w:p w:rsidR="00E700D6" w:rsidRDefault="00501107">
      <w:pPr>
        <w:pStyle w:val="a3"/>
        <w:ind w:right="291" w:firstLine="710"/>
      </w:pPr>
      <w:r>
        <w:t>Радиоактивность. Период полураспада. Альфа-излучение. Бета-излучение. Гамма-излучение. Экспериментальные методы исследования частиц. Протон, нейтрон и электрон. Состав атомного ядра. Закон Эйнштейна</w:t>
      </w:r>
      <w:r>
        <w:rPr>
          <w:spacing w:val="-1"/>
        </w:rPr>
        <w:t xml:space="preserve"> </w:t>
      </w:r>
      <w:r>
        <w:t>о пропорциональности массы и энергии. Дефект масс и энергия связи атомных ядер. Ядерные реакции. Ядерная энергетика. Источники энергии Солнца и звезд. Экологические проблемы работы атомных электростанций. Дозиметрия. Влияние радиоактивных излучений на живые организмы.</w:t>
      </w:r>
    </w:p>
    <w:p w:rsidR="00E700D6" w:rsidRDefault="00501107">
      <w:pPr>
        <w:spacing w:line="275" w:lineRule="exact"/>
        <w:ind w:left="233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работы.</w:t>
      </w:r>
    </w:p>
    <w:p w:rsidR="00E700D6" w:rsidRDefault="00501107">
      <w:pPr>
        <w:spacing w:line="242" w:lineRule="auto"/>
        <w:ind w:left="233" w:right="7833"/>
        <w:rPr>
          <w:b/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-6"/>
          <w:sz w:val="24"/>
        </w:rPr>
        <w:t xml:space="preserve"> </w:t>
      </w:r>
      <w:r>
        <w:rPr>
          <w:sz w:val="24"/>
        </w:rPr>
        <w:t>заряженных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фотографиям. Изучение деления ядра атома урана по фотографии треков </w:t>
      </w:r>
      <w:r>
        <w:rPr>
          <w:b/>
          <w:sz w:val="24"/>
        </w:rPr>
        <w:t>Строение и эволюция вселенной 4 ч</w:t>
      </w:r>
    </w:p>
    <w:p w:rsidR="00E700D6" w:rsidRDefault="00501107">
      <w:pPr>
        <w:pStyle w:val="a3"/>
        <w:spacing w:line="237" w:lineRule="auto"/>
        <w:jc w:val="left"/>
      </w:pPr>
      <w:r>
        <w:t>Геоцентрическая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гелиоцентрическая</w:t>
      </w:r>
      <w:r>
        <w:rPr>
          <w:spacing w:val="28"/>
        </w:rPr>
        <w:t xml:space="preserve"> </w:t>
      </w:r>
      <w:r>
        <w:t>системы</w:t>
      </w:r>
      <w:r>
        <w:rPr>
          <w:spacing w:val="30"/>
        </w:rPr>
        <w:t xml:space="preserve"> </w:t>
      </w:r>
      <w:r>
        <w:t>мира. Физическая</w:t>
      </w:r>
      <w:r>
        <w:rPr>
          <w:spacing w:val="28"/>
        </w:rPr>
        <w:t xml:space="preserve"> </w:t>
      </w:r>
      <w:r>
        <w:t>природа</w:t>
      </w:r>
      <w:r>
        <w:rPr>
          <w:spacing w:val="28"/>
        </w:rPr>
        <w:t xml:space="preserve"> </w:t>
      </w:r>
      <w:r>
        <w:t>небесных тел</w:t>
      </w:r>
      <w:r>
        <w:rPr>
          <w:spacing w:val="33"/>
        </w:rPr>
        <w:t xml:space="preserve"> </w:t>
      </w:r>
      <w:r>
        <w:t>Солнечной</w:t>
      </w:r>
      <w:r>
        <w:rPr>
          <w:spacing w:val="29"/>
        </w:rPr>
        <w:t xml:space="preserve"> </w:t>
      </w:r>
      <w:r>
        <w:t>системы.</w:t>
      </w:r>
      <w:r>
        <w:rPr>
          <w:spacing w:val="31"/>
        </w:rPr>
        <w:t xml:space="preserve"> </w:t>
      </w:r>
      <w:r>
        <w:t>Происхождение</w:t>
      </w:r>
      <w:r>
        <w:rPr>
          <w:spacing w:val="28"/>
        </w:rPr>
        <w:t xml:space="preserve"> </w:t>
      </w:r>
      <w:r>
        <w:t>Солнечной системы. Физическая природа Солнца и звезд. Строение Вселенной. Эволюция Вселенной. Гипотеза Большого взрыва.</w:t>
      </w:r>
    </w:p>
    <w:p w:rsidR="00E700D6" w:rsidRDefault="00E700D6">
      <w:pPr>
        <w:pStyle w:val="a3"/>
        <w:spacing w:before="7"/>
        <w:ind w:left="0"/>
        <w:jc w:val="left"/>
        <w:rPr>
          <w:sz w:val="23"/>
        </w:rPr>
      </w:pPr>
    </w:p>
    <w:p w:rsidR="00E700D6" w:rsidRDefault="00501107">
      <w:pPr>
        <w:pStyle w:val="a3"/>
        <w:spacing w:before="1" w:line="242" w:lineRule="auto"/>
        <w:ind w:left="238" w:right="6300"/>
        <w:jc w:val="left"/>
      </w:pPr>
      <w:r>
        <w:t>Программа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7,8</w:t>
      </w:r>
      <w:r>
        <w:rPr>
          <w:spacing w:val="-7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классе. В 7 классе-70 часов в год, в 8 классе-70 часов в год, в 9 классе – 102 часа в год.</w:t>
      </w:r>
    </w:p>
    <w:p w:rsidR="00E700D6" w:rsidRDefault="00E700D6">
      <w:pPr>
        <w:spacing w:line="242" w:lineRule="auto"/>
        <w:sectPr w:rsidR="00E700D6">
          <w:pgSz w:w="16840" w:h="11910" w:orient="landscape"/>
          <w:pgMar w:top="1100" w:right="840" w:bottom="280" w:left="900" w:header="747" w:footer="0" w:gutter="0"/>
          <w:cols w:space="720"/>
        </w:sectPr>
      </w:pPr>
    </w:p>
    <w:p w:rsidR="00F269DB" w:rsidRDefault="00F269DB" w:rsidP="00F269DB">
      <w:pPr>
        <w:spacing w:line="275" w:lineRule="exact"/>
        <w:ind w:left="257" w:right="318"/>
        <w:jc w:val="center"/>
        <w:rPr>
          <w:b/>
          <w:spacing w:val="-2"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b/>
          <w:spacing w:val="-2"/>
          <w:sz w:val="24"/>
        </w:rPr>
        <w:t xml:space="preserve">воспитания </w:t>
      </w:r>
    </w:p>
    <w:p w:rsidR="00F269DB" w:rsidRDefault="00F269DB" w:rsidP="00F269DB">
      <w:pPr>
        <w:spacing w:line="275" w:lineRule="exact"/>
        <w:ind w:left="257" w:right="318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с указанием количество часов, отводимых на освоение каждой темы:</w:t>
      </w:r>
    </w:p>
    <w:p w:rsidR="00E700D6" w:rsidRDefault="00E700D6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8"/>
        <w:gridCol w:w="9272"/>
        <w:gridCol w:w="2079"/>
        <w:gridCol w:w="2128"/>
      </w:tblGrid>
      <w:tr w:rsidR="00E700D6">
        <w:trPr>
          <w:trHeight w:val="1382"/>
        </w:trPr>
        <w:tc>
          <w:tcPr>
            <w:tcW w:w="1378" w:type="dxa"/>
          </w:tcPr>
          <w:p w:rsidR="00E700D6" w:rsidRDefault="0050110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раздела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Модуль воспитательной программы</w:t>
            </w:r>
          </w:p>
          <w:p w:rsidR="00E700D6" w:rsidRDefault="00501107">
            <w:pPr>
              <w:pStyle w:val="TableParagraph"/>
              <w:spacing w:line="274" w:lineRule="exact"/>
              <w:ind w:left="109" w:right="165"/>
              <w:rPr>
                <w:sz w:val="24"/>
              </w:rPr>
            </w:pPr>
            <w:r>
              <w:rPr>
                <w:spacing w:val="-2"/>
                <w:sz w:val="24"/>
              </w:rPr>
              <w:t>«Школьный урок»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E700D6">
        <w:trPr>
          <w:trHeight w:val="278"/>
        </w:trPr>
        <w:tc>
          <w:tcPr>
            <w:tcW w:w="10650" w:type="dxa"/>
            <w:gridSpan w:val="2"/>
          </w:tcPr>
          <w:p w:rsidR="00E700D6" w:rsidRPr="00F269DB" w:rsidRDefault="00501107">
            <w:pPr>
              <w:pStyle w:val="TableParagraph"/>
              <w:ind w:left="4926"/>
              <w:rPr>
                <w:b/>
                <w:sz w:val="24"/>
              </w:rPr>
            </w:pPr>
            <w:r w:rsidRPr="00F269DB">
              <w:rPr>
                <w:b/>
                <w:sz w:val="24"/>
              </w:rPr>
              <w:t>7</w:t>
            </w:r>
            <w:r w:rsidRPr="00F269DB">
              <w:rPr>
                <w:b/>
                <w:spacing w:val="64"/>
                <w:sz w:val="24"/>
              </w:rPr>
              <w:t xml:space="preserve"> </w:t>
            </w:r>
            <w:r w:rsidRPr="00F269DB"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207" w:type="dxa"/>
            <w:gridSpan w:val="2"/>
          </w:tcPr>
          <w:p w:rsidR="00E700D6" w:rsidRDefault="00E700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700D6">
        <w:trPr>
          <w:trHeight w:val="273"/>
        </w:trPr>
        <w:tc>
          <w:tcPr>
            <w:tcW w:w="1378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природы.</w:t>
            </w:r>
          </w:p>
        </w:tc>
        <w:tc>
          <w:tcPr>
            <w:tcW w:w="2079" w:type="dxa"/>
          </w:tcPr>
          <w:p w:rsidR="00E700D6" w:rsidRDefault="00E700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700D6">
        <w:trPr>
          <w:trHeight w:val="278"/>
        </w:trPr>
        <w:tc>
          <w:tcPr>
            <w:tcW w:w="1378" w:type="dxa"/>
          </w:tcPr>
          <w:p w:rsidR="00E700D6" w:rsidRDefault="0050110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2079" w:type="dxa"/>
          </w:tcPr>
          <w:p w:rsidR="00E700D6" w:rsidRDefault="00E700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700D6">
        <w:trPr>
          <w:trHeight w:val="273"/>
        </w:trPr>
        <w:tc>
          <w:tcPr>
            <w:tcW w:w="1378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E700D6">
        <w:trPr>
          <w:trHeight w:val="277"/>
        </w:trPr>
        <w:tc>
          <w:tcPr>
            <w:tcW w:w="1378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жидкостей.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E700D6">
        <w:trPr>
          <w:trHeight w:val="273"/>
        </w:trPr>
        <w:tc>
          <w:tcPr>
            <w:tcW w:w="1378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мощность.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E700D6">
        <w:trPr>
          <w:trHeight w:val="278"/>
        </w:trPr>
        <w:tc>
          <w:tcPr>
            <w:tcW w:w="1378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700D6">
        <w:trPr>
          <w:trHeight w:val="278"/>
        </w:trPr>
        <w:tc>
          <w:tcPr>
            <w:tcW w:w="1378" w:type="dxa"/>
          </w:tcPr>
          <w:p w:rsidR="00E700D6" w:rsidRDefault="00E700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E700D6">
        <w:trPr>
          <w:trHeight w:val="273"/>
        </w:trPr>
        <w:tc>
          <w:tcPr>
            <w:tcW w:w="10650" w:type="dxa"/>
            <w:gridSpan w:val="2"/>
          </w:tcPr>
          <w:p w:rsidR="00E700D6" w:rsidRPr="00F269DB" w:rsidRDefault="00501107">
            <w:pPr>
              <w:pStyle w:val="TableParagraph"/>
              <w:spacing w:line="253" w:lineRule="exact"/>
              <w:ind w:left="4926"/>
              <w:rPr>
                <w:b/>
                <w:sz w:val="24"/>
              </w:rPr>
            </w:pPr>
            <w:r w:rsidRPr="00F269DB">
              <w:rPr>
                <w:b/>
                <w:sz w:val="24"/>
              </w:rPr>
              <w:t>8</w:t>
            </w:r>
            <w:r w:rsidRPr="00F269DB">
              <w:rPr>
                <w:b/>
                <w:spacing w:val="64"/>
                <w:sz w:val="24"/>
              </w:rPr>
              <w:t xml:space="preserve"> </w:t>
            </w:r>
            <w:r w:rsidRPr="00F269DB"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207" w:type="dxa"/>
            <w:gridSpan w:val="2"/>
          </w:tcPr>
          <w:p w:rsidR="00E700D6" w:rsidRDefault="00E700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700D6">
        <w:trPr>
          <w:trHeight w:val="278"/>
        </w:trPr>
        <w:tc>
          <w:tcPr>
            <w:tcW w:w="1378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явления.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E700D6">
        <w:trPr>
          <w:trHeight w:val="273"/>
        </w:trPr>
        <w:tc>
          <w:tcPr>
            <w:tcW w:w="1378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E700D6">
        <w:trPr>
          <w:trHeight w:val="278"/>
        </w:trPr>
        <w:tc>
          <w:tcPr>
            <w:tcW w:w="1378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явления.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E700D6">
        <w:trPr>
          <w:trHeight w:val="273"/>
        </w:trPr>
        <w:tc>
          <w:tcPr>
            <w:tcW w:w="1378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явления.</w:t>
            </w:r>
          </w:p>
        </w:tc>
        <w:tc>
          <w:tcPr>
            <w:tcW w:w="2079" w:type="dxa"/>
          </w:tcPr>
          <w:p w:rsidR="00E700D6" w:rsidRDefault="00E700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700D6">
        <w:trPr>
          <w:trHeight w:val="277"/>
        </w:trPr>
        <w:tc>
          <w:tcPr>
            <w:tcW w:w="1378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</w:t>
            </w:r>
          </w:p>
        </w:tc>
        <w:tc>
          <w:tcPr>
            <w:tcW w:w="2079" w:type="dxa"/>
          </w:tcPr>
          <w:p w:rsidR="00E700D6" w:rsidRDefault="00E700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700D6">
        <w:trPr>
          <w:trHeight w:val="278"/>
        </w:trPr>
        <w:tc>
          <w:tcPr>
            <w:tcW w:w="1378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700D6">
        <w:trPr>
          <w:trHeight w:val="273"/>
        </w:trPr>
        <w:tc>
          <w:tcPr>
            <w:tcW w:w="1378" w:type="dxa"/>
          </w:tcPr>
          <w:p w:rsidR="00E700D6" w:rsidRDefault="00E700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E700D6">
        <w:trPr>
          <w:trHeight w:val="278"/>
        </w:trPr>
        <w:tc>
          <w:tcPr>
            <w:tcW w:w="10650" w:type="dxa"/>
            <w:gridSpan w:val="2"/>
          </w:tcPr>
          <w:p w:rsidR="00E700D6" w:rsidRPr="00F269DB" w:rsidRDefault="00501107">
            <w:pPr>
              <w:pStyle w:val="TableParagraph"/>
              <w:ind w:left="4926"/>
              <w:rPr>
                <w:b/>
                <w:sz w:val="24"/>
              </w:rPr>
            </w:pPr>
            <w:r w:rsidRPr="00F269DB">
              <w:rPr>
                <w:b/>
                <w:sz w:val="24"/>
              </w:rPr>
              <w:t>9</w:t>
            </w:r>
            <w:r w:rsidRPr="00F269DB">
              <w:rPr>
                <w:b/>
                <w:spacing w:val="64"/>
                <w:sz w:val="24"/>
              </w:rPr>
              <w:t xml:space="preserve"> </w:t>
            </w:r>
            <w:r w:rsidRPr="00F269DB"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207" w:type="dxa"/>
            <w:gridSpan w:val="2"/>
          </w:tcPr>
          <w:p w:rsidR="00E700D6" w:rsidRDefault="00E700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700D6">
        <w:trPr>
          <w:trHeight w:val="273"/>
        </w:trPr>
        <w:tc>
          <w:tcPr>
            <w:tcW w:w="1378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тел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E700D6">
        <w:trPr>
          <w:trHeight w:val="277"/>
        </w:trPr>
        <w:tc>
          <w:tcPr>
            <w:tcW w:w="1378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Звук.</w:t>
            </w:r>
          </w:p>
        </w:tc>
        <w:tc>
          <w:tcPr>
            <w:tcW w:w="2079" w:type="dxa"/>
          </w:tcPr>
          <w:p w:rsidR="00E700D6" w:rsidRDefault="00E700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E700D6">
        <w:trPr>
          <w:trHeight w:val="278"/>
        </w:trPr>
        <w:tc>
          <w:tcPr>
            <w:tcW w:w="1378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E700D6">
        <w:trPr>
          <w:trHeight w:val="273"/>
        </w:trPr>
        <w:tc>
          <w:tcPr>
            <w:tcW w:w="1378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ядер.</w:t>
            </w:r>
          </w:p>
        </w:tc>
        <w:tc>
          <w:tcPr>
            <w:tcW w:w="2079" w:type="dxa"/>
          </w:tcPr>
          <w:p w:rsidR="00E700D6" w:rsidRDefault="00E700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E700D6">
        <w:trPr>
          <w:trHeight w:val="278"/>
        </w:trPr>
        <w:tc>
          <w:tcPr>
            <w:tcW w:w="1378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вселенной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700D6">
        <w:trPr>
          <w:trHeight w:val="273"/>
        </w:trPr>
        <w:tc>
          <w:tcPr>
            <w:tcW w:w="1378" w:type="dxa"/>
          </w:tcPr>
          <w:p w:rsidR="00E700D6" w:rsidRDefault="00E700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72" w:type="dxa"/>
          </w:tcPr>
          <w:p w:rsidR="00E700D6" w:rsidRDefault="005011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079" w:type="dxa"/>
          </w:tcPr>
          <w:p w:rsidR="00E700D6" w:rsidRDefault="0050110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8" w:type="dxa"/>
          </w:tcPr>
          <w:p w:rsidR="00E700D6" w:rsidRDefault="00501107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</w:tbl>
    <w:p w:rsidR="00501107" w:rsidRDefault="00501107"/>
    <w:p w:rsidR="0022658B" w:rsidRDefault="0022658B"/>
    <w:p w:rsidR="0022658B" w:rsidRDefault="0022658B"/>
    <w:p w:rsidR="0022658B" w:rsidRDefault="0022658B"/>
    <w:p w:rsidR="0022658B" w:rsidRDefault="0022658B"/>
    <w:p w:rsidR="0022658B" w:rsidRDefault="0022658B">
      <w:r>
        <w:rPr>
          <w:noProof/>
          <w:lang w:eastAsia="ru-RU"/>
        </w:rPr>
        <w:lastRenderedPageBreak/>
        <w:drawing>
          <wp:inline distT="0" distB="0" distL="0" distR="0">
            <wp:extent cx="5158946" cy="8591107"/>
            <wp:effectExtent l="1733550" t="0" r="1718104" b="0"/>
            <wp:docPr id="6" name="Рисунок 4" descr="C:\Users\Марат\Desktop\РП новые\14 лис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ат\Desktop\РП новые\14 листов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61237" cy="859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658B" w:rsidSect="0022658B">
      <w:pgSz w:w="16840" w:h="11910" w:orient="landscape"/>
      <w:pgMar w:top="720" w:right="720" w:bottom="720" w:left="720" w:header="74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3A9" w:rsidRDefault="003023A9" w:rsidP="00E700D6">
      <w:r>
        <w:separator/>
      </w:r>
    </w:p>
  </w:endnote>
  <w:endnote w:type="continuationSeparator" w:id="0">
    <w:p w:rsidR="003023A9" w:rsidRDefault="003023A9" w:rsidP="00E700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2268569"/>
      <w:docPartObj>
        <w:docPartGallery w:val="Page Numbers (Bottom of Page)"/>
        <w:docPartUnique/>
      </w:docPartObj>
    </w:sdtPr>
    <w:sdtContent>
      <w:p w:rsidR="0022658B" w:rsidRDefault="001E38B4">
        <w:pPr>
          <w:pStyle w:val="aa"/>
          <w:jc w:val="right"/>
        </w:pPr>
        <w:fldSimple w:instr=" PAGE   \* MERGEFORMAT ">
          <w:r w:rsidR="008B02C9">
            <w:rPr>
              <w:noProof/>
            </w:rPr>
            <w:t>4</w:t>
          </w:r>
        </w:fldSimple>
      </w:p>
    </w:sdtContent>
  </w:sdt>
  <w:p w:rsidR="0022658B" w:rsidRDefault="0022658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3A9" w:rsidRDefault="003023A9" w:rsidP="00E700D6">
      <w:r>
        <w:separator/>
      </w:r>
    </w:p>
  </w:footnote>
  <w:footnote w:type="continuationSeparator" w:id="0">
    <w:p w:rsidR="003023A9" w:rsidRDefault="003023A9" w:rsidP="00E700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023A9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0D6" w:rsidRDefault="001E38B4">
    <w:pPr>
      <w:pStyle w:val="a3"/>
      <w:spacing w:line="14" w:lineRule="auto"/>
      <w:ind w:left="0"/>
      <w:jc w:val="left"/>
      <w:rPr>
        <w:sz w:val="20"/>
      </w:rPr>
    </w:pPr>
    <w:r w:rsidRPr="001E38B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12.3pt;margin-top:36.35pt;width:18.05pt;height:13.05pt;z-index:-251658752;mso-position-horizontal-relative:page;mso-position-vertical-relative:page" filled="f" stroked="f">
          <v:textbox style="mso-next-textbox:#docshape1" inset="0,0,0,0">
            <w:txbxContent>
              <w:p w:rsidR="00E700D6" w:rsidRDefault="00E700D6" w:rsidP="00DB66EB">
                <w:pPr>
                  <w:spacing w:line="245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655A4"/>
    <w:multiLevelType w:val="hybridMultilevel"/>
    <w:tmpl w:val="6EF633AE"/>
    <w:lvl w:ilvl="0" w:tplc="0E60FEAE">
      <w:start w:val="1"/>
      <w:numFmt w:val="decimal"/>
      <w:lvlText w:val="%1."/>
      <w:lvlJc w:val="left"/>
      <w:pPr>
        <w:ind w:left="95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D06CF90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49E2F574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3" w:tplc="1F2424FE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4" w:tplc="68AC2DA8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5" w:tplc="F9B66966">
      <w:numFmt w:val="bullet"/>
      <w:lvlText w:val="•"/>
      <w:lvlJc w:val="left"/>
      <w:pPr>
        <w:ind w:left="8029" w:hanging="360"/>
      </w:pPr>
      <w:rPr>
        <w:rFonts w:hint="default"/>
        <w:lang w:val="ru-RU" w:eastAsia="en-US" w:bidi="ar-SA"/>
      </w:rPr>
    </w:lvl>
    <w:lvl w:ilvl="6" w:tplc="C9AED718">
      <w:numFmt w:val="bullet"/>
      <w:lvlText w:val="•"/>
      <w:lvlJc w:val="left"/>
      <w:pPr>
        <w:ind w:left="9443" w:hanging="360"/>
      </w:pPr>
      <w:rPr>
        <w:rFonts w:hint="default"/>
        <w:lang w:val="ru-RU" w:eastAsia="en-US" w:bidi="ar-SA"/>
      </w:rPr>
    </w:lvl>
    <w:lvl w:ilvl="7" w:tplc="3CB206CC">
      <w:numFmt w:val="bullet"/>
      <w:lvlText w:val="•"/>
      <w:lvlJc w:val="left"/>
      <w:pPr>
        <w:ind w:left="10856" w:hanging="360"/>
      </w:pPr>
      <w:rPr>
        <w:rFonts w:hint="default"/>
        <w:lang w:val="ru-RU" w:eastAsia="en-US" w:bidi="ar-SA"/>
      </w:rPr>
    </w:lvl>
    <w:lvl w:ilvl="8" w:tplc="1E7279D2">
      <w:numFmt w:val="bullet"/>
      <w:lvlText w:val="•"/>
      <w:lvlJc w:val="left"/>
      <w:pPr>
        <w:ind w:left="12270" w:hanging="360"/>
      </w:pPr>
      <w:rPr>
        <w:rFonts w:hint="default"/>
        <w:lang w:val="ru-RU" w:eastAsia="en-US" w:bidi="ar-SA"/>
      </w:rPr>
    </w:lvl>
  </w:abstractNum>
  <w:abstractNum w:abstractNumId="1">
    <w:nsid w:val="3620311E"/>
    <w:multiLevelType w:val="hybridMultilevel"/>
    <w:tmpl w:val="C8A867E0"/>
    <w:lvl w:ilvl="0" w:tplc="77E86FBA">
      <w:start w:val="1"/>
      <w:numFmt w:val="decimal"/>
      <w:lvlText w:val="%1)"/>
      <w:lvlJc w:val="left"/>
      <w:pPr>
        <w:ind w:left="23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5C49B00">
      <w:numFmt w:val="bullet"/>
      <w:lvlText w:val=""/>
      <w:lvlJc w:val="left"/>
      <w:pPr>
        <w:ind w:left="23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A6A735C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3" w:tplc="15DABD80">
      <w:numFmt w:val="bullet"/>
      <w:lvlText w:val="•"/>
      <w:lvlJc w:val="left"/>
      <w:pPr>
        <w:ind w:left="4697" w:hanging="284"/>
      </w:pPr>
      <w:rPr>
        <w:rFonts w:hint="default"/>
        <w:lang w:val="ru-RU" w:eastAsia="en-US" w:bidi="ar-SA"/>
      </w:rPr>
    </w:lvl>
    <w:lvl w:ilvl="4" w:tplc="6F6047B6">
      <w:numFmt w:val="bullet"/>
      <w:lvlText w:val="•"/>
      <w:lvlJc w:val="left"/>
      <w:pPr>
        <w:ind w:left="6183" w:hanging="284"/>
      </w:pPr>
      <w:rPr>
        <w:rFonts w:hint="default"/>
        <w:lang w:val="ru-RU" w:eastAsia="en-US" w:bidi="ar-SA"/>
      </w:rPr>
    </w:lvl>
    <w:lvl w:ilvl="5" w:tplc="A4A4AA56">
      <w:numFmt w:val="bullet"/>
      <w:lvlText w:val="•"/>
      <w:lvlJc w:val="left"/>
      <w:pPr>
        <w:ind w:left="7669" w:hanging="284"/>
      </w:pPr>
      <w:rPr>
        <w:rFonts w:hint="default"/>
        <w:lang w:val="ru-RU" w:eastAsia="en-US" w:bidi="ar-SA"/>
      </w:rPr>
    </w:lvl>
    <w:lvl w:ilvl="6" w:tplc="10004654">
      <w:numFmt w:val="bullet"/>
      <w:lvlText w:val="•"/>
      <w:lvlJc w:val="left"/>
      <w:pPr>
        <w:ind w:left="9155" w:hanging="284"/>
      </w:pPr>
      <w:rPr>
        <w:rFonts w:hint="default"/>
        <w:lang w:val="ru-RU" w:eastAsia="en-US" w:bidi="ar-SA"/>
      </w:rPr>
    </w:lvl>
    <w:lvl w:ilvl="7" w:tplc="843A3544">
      <w:numFmt w:val="bullet"/>
      <w:lvlText w:val="•"/>
      <w:lvlJc w:val="left"/>
      <w:pPr>
        <w:ind w:left="10640" w:hanging="284"/>
      </w:pPr>
      <w:rPr>
        <w:rFonts w:hint="default"/>
        <w:lang w:val="ru-RU" w:eastAsia="en-US" w:bidi="ar-SA"/>
      </w:rPr>
    </w:lvl>
    <w:lvl w:ilvl="8" w:tplc="F5263AFC">
      <w:numFmt w:val="bullet"/>
      <w:lvlText w:val="•"/>
      <w:lvlJc w:val="left"/>
      <w:pPr>
        <w:ind w:left="12126" w:hanging="284"/>
      </w:pPr>
      <w:rPr>
        <w:rFonts w:hint="default"/>
        <w:lang w:val="ru-RU" w:eastAsia="en-US" w:bidi="ar-SA"/>
      </w:rPr>
    </w:lvl>
  </w:abstractNum>
  <w:abstractNum w:abstractNumId="2">
    <w:nsid w:val="645019B4"/>
    <w:multiLevelType w:val="hybridMultilevel"/>
    <w:tmpl w:val="8060525E"/>
    <w:lvl w:ilvl="0" w:tplc="4DF2CEF0">
      <w:start w:val="1"/>
      <w:numFmt w:val="decimal"/>
      <w:lvlText w:val="%1."/>
      <w:lvlJc w:val="left"/>
      <w:pPr>
        <w:ind w:left="95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7A266A18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7FB25BA0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3" w:tplc="7F3EDBF2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4" w:tplc="759655AA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5" w:tplc="F24A83C0">
      <w:numFmt w:val="bullet"/>
      <w:lvlText w:val="•"/>
      <w:lvlJc w:val="left"/>
      <w:pPr>
        <w:ind w:left="8029" w:hanging="360"/>
      </w:pPr>
      <w:rPr>
        <w:rFonts w:hint="default"/>
        <w:lang w:val="ru-RU" w:eastAsia="en-US" w:bidi="ar-SA"/>
      </w:rPr>
    </w:lvl>
    <w:lvl w:ilvl="6" w:tplc="E906249A">
      <w:numFmt w:val="bullet"/>
      <w:lvlText w:val="•"/>
      <w:lvlJc w:val="left"/>
      <w:pPr>
        <w:ind w:left="9443" w:hanging="360"/>
      </w:pPr>
      <w:rPr>
        <w:rFonts w:hint="default"/>
        <w:lang w:val="ru-RU" w:eastAsia="en-US" w:bidi="ar-SA"/>
      </w:rPr>
    </w:lvl>
    <w:lvl w:ilvl="7" w:tplc="7CC03EFC">
      <w:numFmt w:val="bullet"/>
      <w:lvlText w:val="•"/>
      <w:lvlJc w:val="left"/>
      <w:pPr>
        <w:ind w:left="10856" w:hanging="360"/>
      </w:pPr>
      <w:rPr>
        <w:rFonts w:hint="default"/>
        <w:lang w:val="ru-RU" w:eastAsia="en-US" w:bidi="ar-SA"/>
      </w:rPr>
    </w:lvl>
    <w:lvl w:ilvl="8" w:tplc="B630DEAC">
      <w:numFmt w:val="bullet"/>
      <w:lvlText w:val="•"/>
      <w:lvlJc w:val="left"/>
      <w:pPr>
        <w:ind w:left="1227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00D6"/>
    <w:rsid w:val="00003A1B"/>
    <w:rsid w:val="001A1893"/>
    <w:rsid w:val="001E38B4"/>
    <w:rsid w:val="002005E9"/>
    <w:rsid w:val="0022658B"/>
    <w:rsid w:val="003023A9"/>
    <w:rsid w:val="003C1E02"/>
    <w:rsid w:val="003E741B"/>
    <w:rsid w:val="004904D9"/>
    <w:rsid w:val="00501107"/>
    <w:rsid w:val="006E4F58"/>
    <w:rsid w:val="00745339"/>
    <w:rsid w:val="007D741C"/>
    <w:rsid w:val="008B02C9"/>
    <w:rsid w:val="008B57F7"/>
    <w:rsid w:val="008D490E"/>
    <w:rsid w:val="0090311D"/>
    <w:rsid w:val="00934C03"/>
    <w:rsid w:val="009511C0"/>
    <w:rsid w:val="00954879"/>
    <w:rsid w:val="00A156AD"/>
    <w:rsid w:val="00AD43F2"/>
    <w:rsid w:val="00B44042"/>
    <w:rsid w:val="00B57914"/>
    <w:rsid w:val="00BA1751"/>
    <w:rsid w:val="00D55D23"/>
    <w:rsid w:val="00DB66EB"/>
    <w:rsid w:val="00DD2C3D"/>
    <w:rsid w:val="00E30111"/>
    <w:rsid w:val="00E700D6"/>
    <w:rsid w:val="00F26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00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00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00D6"/>
    <w:pPr>
      <w:ind w:left="23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700D6"/>
    <w:pPr>
      <w:ind w:left="943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700D6"/>
    <w:pPr>
      <w:spacing w:before="88" w:line="366" w:lineRule="exact"/>
      <w:ind w:left="4325" w:right="438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700D6"/>
    <w:pPr>
      <w:ind w:left="23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700D6"/>
    <w:pPr>
      <w:spacing w:line="25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4904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4D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2005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05E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005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005E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5152</Words>
  <Characters>29369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Марат</cp:lastModifiedBy>
  <cp:revision>16</cp:revision>
  <cp:lastPrinted>2022-01-10T17:18:00Z</cp:lastPrinted>
  <dcterms:created xsi:type="dcterms:W3CDTF">2022-01-06T08:16:00Z</dcterms:created>
  <dcterms:modified xsi:type="dcterms:W3CDTF">2022-01-20T09:40:00Z</dcterms:modified>
</cp:coreProperties>
</file>